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CD" w:rsidRPr="004E6ACD" w:rsidRDefault="004E6ACD" w:rsidP="004E6ACD">
      <w:pPr>
        <w:adjustRightInd w:val="0"/>
        <w:jc w:val="center"/>
        <w:textAlignment w:val="baseline"/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bdr w:val="single" w:sz="4" w:space="0" w:color="auto"/>
          <w:shd w:val="pct15" w:color="auto" w:fill="FFFFFF"/>
        </w:rPr>
      </w:pPr>
      <w:r w:rsidRPr="004E6ACD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bdr w:val="double" w:sz="4" w:space="0" w:color="auto"/>
        </w:rPr>
        <w:t xml:space="preserve">　2017年度春季公開講演会・総会のお知らせ　</w:t>
      </w:r>
    </w:p>
    <w:p w:rsidR="004E6ACD" w:rsidRPr="004E6ACD" w:rsidRDefault="004E6ACD" w:rsidP="004E6ACD">
      <w:pPr>
        <w:adjustRightInd w:val="0"/>
        <w:jc w:val="left"/>
        <w:textAlignment w:val="baseline"/>
        <w:rPr>
          <w:rFonts w:ascii="Times New Roman" w:eastAsia="ＭＳ 明朝" w:hAnsi="Times New Roman" w:cs="Times New Roman" w:hint="eastAsia"/>
          <w:b/>
          <w:kern w:val="0"/>
          <w:sz w:val="22"/>
        </w:rPr>
      </w:pPr>
    </w:p>
    <w:p w:rsidR="004E6ACD" w:rsidRPr="004E6ACD" w:rsidRDefault="004E6ACD" w:rsidP="004E6ACD">
      <w:pPr>
        <w:adjustRightInd w:val="0"/>
        <w:ind w:firstLine="210"/>
        <w:textAlignment w:val="baseline"/>
        <w:rPr>
          <w:rFonts w:ascii="????" w:eastAsia="ＭＳ 明朝" w:hAnsi="????" w:cs="Times New Roman" w:hint="eastAsia"/>
          <w:kern w:val="0"/>
          <w:sz w:val="22"/>
          <w:lang w:val="x-none" w:eastAsia="x-none"/>
        </w:rPr>
      </w:pPr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早稲田大学ロシア文学会では、</w:t>
      </w:r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7</w:t>
      </w:r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月</w:t>
      </w:r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15</w:t>
      </w:r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日（土）に</w:t>
      </w:r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2017</w:t>
      </w:r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年度春季公開講演会・総会を行います。今回は岩井憲幸</w:t>
      </w:r>
      <w:r w:rsidRPr="004E6ACD">
        <w:rPr>
          <w:rFonts w:ascii="????" w:eastAsia="ＭＳ 明朝" w:hAnsi="????" w:cs="Times New Roman" w:hint="eastAsia"/>
          <w:kern w:val="0"/>
          <w:sz w:val="22"/>
          <w:lang w:val="x-none"/>
        </w:rPr>
        <w:t>先生</w:t>
      </w:r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（</w:t>
      </w:r>
      <w:proofErr w:type="spellStart"/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明治大学名誉教授）に「古代教会スラブ語のすすめ</w:t>
      </w:r>
      <w:proofErr w:type="spellEnd"/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」、</w:t>
      </w:r>
      <w:proofErr w:type="spellStart"/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桑野隆</w:t>
      </w:r>
      <w:r w:rsidRPr="004E6ACD">
        <w:rPr>
          <w:rFonts w:ascii="????" w:eastAsia="ＭＳ 明朝" w:hAnsi="????" w:cs="Times New Roman" w:hint="eastAsia"/>
          <w:kern w:val="0"/>
          <w:sz w:val="22"/>
          <w:lang w:val="x-none"/>
        </w:rPr>
        <w:t>先生</w:t>
      </w:r>
      <w:proofErr w:type="spellEnd"/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（</w:t>
      </w:r>
      <w:proofErr w:type="spellStart"/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早稲田大学</w:t>
      </w:r>
      <w:r w:rsidRPr="004E6ACD">
        <w:rPr>
          <w:rFonts w:ascii="????" w:eastAsia="ＭＳ 明朝" w:hAnsi="????" w:cs="Times New Roman" w:hint="eastAsia"/>
          <w:kern w:val="0"/>
          <w:sz w:val="22"/>
          <w:lang w:val="x-none"/>
        </w:rPr>
        <w:t>教育・総合科学学術院</w:t>
      </w:r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教授）に「私が</w:t>
      </w:r>
      <w:proofErr w:type="spellEnd"/>
      <w:r w:rsidRPr="004E6ACD">
        <w:rPr>
          <w:rFonts w:ascii="????" w:eastAsia="ＭＳ 明朝" w:hAnsi="????" w:cs="Times New Roman" w:hint="eastAsia"/>
          <w:kern w:val="0"/>
          <w:sz w:val="22"/>
          <w:lang w:val="x-none"/>
        </w:rPr>
        <w:t>『</w:t>
      </w:r>
      <w:proofErr w:type="spellStart"/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翻訳</w:t>
      </w:r>
      <w:proofErr w:type="spellEnd"/>
      <w:r w:rsidRPr="004E6ACD">
        <w:rPr>
          <w:rFonts w:ascii="????" w:eastAsia="ＭＳ 明朝" w:hAnsi="????" w:cs="Times New Roman" w:hint="eastAsia"/>
          <w:kern w:val="0"/>
          <w:sz w:val="22"/>
          <w:lang w:val="x-none"/>
        </w:rPr>
        <w:t>』</w:t>
      </w:r>
      <w:proofErr w:type="spellStart"/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した知の革命家たち」</w:t>
      </w:r>
      <w:r w:rsidRPr="004E6ACD">
        <w:rPr>
          <w:rFonts w:ascii="????" w:eastAsia="ＭＳ 明朝" w:hAnsi="????" w:cs="Times New Roman" w:hint="eastAsia"/>
          <w:kern w:val="0"/>
          <w:sz w:val="22"/>
          <w:lang w:val="x-none"/>
        </w:rPr>
        <w:t>と題して</w:t>
      </w:r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ご講演いただきます</w:t>
      </w:r>
      <w:proofErr w:type="spellEnd"/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。</w:t>
      </w:r>
    </w:p>
    <w:p w:rsidR="004E6ACD" w:rsidRPr="004E6ACD" w:rsidRDefault="004E6ACD" w:rsidP="004E6ACD">
      <w:pPr>
        <w:adjustRightInd w:val="0"/>
        <w:ind w:firstLineChars="100" w:firstLine="220"/>
        <w:textAlignment w:val="baseline"/>
        <w:rPr>
          <w:rFonts w:ascii="????" w:eastAsia="ＭＳ 明朝" w:hAnsi="????" w:cs="Times New Roman" w:hint="eastAsia"/>
          <w:kern w:val="0"/>
          <w:sz w:val="22"/>
          <w:lang w:val="x-none" w:eastAsia="x-none"/>
        </w:rPr>
      </w:pPr>
      <w:r w:rsidRPr="004E6ACD">
        <w:rPr>
          <w:rFonts w:ascii="????" w:eastAsia="ＭＳ 明朝" w:hAnsi="????" w:cs="Times New Roman" w:hint="eastAsia"/>
          <w:kern w:val="0"/>
          <w:sz w:val="22"/>
          <w:lang w:val="x-none" w:eastAsia="x-none"/>
        </w:rPr>
        <w:t>なお、総会は例年の通り、講演会終了後に引き続き執り行います。講演会・総会の後には懇親会も予定しておりますので、講演会ともども、皆様のご参加を心よりお待ちしております。</w:t>
      </w:r>
    </w:p>
    <w:p w:rsidR="004E6ACD" w:rsidRPr="004E6ACD" w:rsidRDefault="004E6ACD" w:rsidP="004E6ACD">
      <w:pPr>
        <w:adjustRightInd w:val="0"/>
        <w:ind w:firstLineChars="100" w:firstLine="240"/>
        <w:textAlignment w:val="baseline"/>
        <w:rPr>
          <w:rFonts w:ascii="ＭＳ 明朝" w:eastAsia="ＭＳ 明朝" w:hAnsi="ＭＳ 明朝" w:cs="Times New Roman" w:hint="eastAsia"/>
          <w:kern w:val="0"/>
          <w:sz w:val="24"/>
          <w:szCs w:val="24"/>
          <w:lang w:val="x-none" w:eastAsia="x-none"/>
        </w:rPr>
      </w:pPr>
    </w:p>
    <w:p w:rsidR="004E6ACD" w:rsidRPr="004E6ACD" w:rsidRDefault="004E6ACD" w:rsidP="004E6ACD">
      <w:pPr>
        <w:adjustRightInd w:val="0"/>
        <w:spacing w:line="280" w:lineRule="exact"/>
        <w:ind w:firstLineChars="514" w:firstLine="1238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●</w:t>
      </w:r>
      <w:proofErr w:type="spellStart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講演会</w:t>
      </w:r>
      <w:proofErr w:type="spellEnd"/>
    </w:p>
    <w:p w:rsidR="004E6ACD" w:rsidRPr="004E6ACD" w:rsidRDefault="004E6ACD" w:rsidP="004E6ACD">
      <w:pPr>
        <w:adjustRightInd w:val="0"/>
        <w:spacing w:line="280" w:lineRule="exact"/>
        <w:ind w:firstLineChars="514" w:firstLine="1238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</w:p>
    <w:p w:rsidR="004E6ACD" w:rsidRPr="004E6ACD" w:rsidRDefault="004E6ACD" w:rsidP="004E6ACD">
      <w:pPr>
        <w:adjustRightInd w:val="0"/>
        <w:ind w:leftChars="591" w:left="1241" w:firstLineChars="100" w:firstLine="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</w:pPr>
      <w:proofErr w:type="spellStart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日時</w:t>
      </w:r>
      <w:proofErr w:type="spellEnd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 xml:space="preserve">　　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2017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年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7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月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15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日（土）</w:t>
      </w:r>
    </w:p>
    <w:p w:rsidR="004E6ACD" w:rsidRPr="004E6ACD" w:rsidRDefault="004E6ACD" w:rsidP="004E6ACD">
      <w:pPr>
        <w:adjustRightInd w:val="0"/>
        <w:spacing w:line="280" w:lineRule="exact"/>
        <w:ind w:leftChars="591" w:left="1241" w:firstLineChars="100" w:firstLine="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  <w:t xml:space="preserve">　　　　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午後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15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時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00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分から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17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時</w:t>
      </w:r>
    </w:p>
    <w:p w:rsidR="004E6ACD" w:rsidRPr="004E6ACD" w:rsidRDefault="004E6ACD" w:rsidP="004E6ACD">
      <w:pPr>
        <w:adjustRightInd w:val="0"/>
        <w:spacing w:line="280" w:lineRule="exact"/>
        <w:ind w:leftChars="591" w:left="1241" w:firstLineChars="100" w:firstLine="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</w:p>
    <w:p w:rsidR="004E6ACD" w:rsidRPr="004E6ACD" w:rsidRDefault="004E6ACD" w:rsidP="004E6ACD">
      <w:pPr>
        <w:adjustRightInd w:val="0"/>
        <w:ind w:leftChars="591" w:left="1241" w:firstLineChars="100" w:firstLine="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  <w:proofErr w:type="spellStart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会場</w:t>
      </w:r>
      <w:proofErr w:type="spellEnd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 xml:space="preserve">　　</w:t>
      </w:r>
      <w:proofErr w:type="spellStart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早稲田大学</w:t>
      </w:r>
      <w:proofErr w:type="spellEnd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 xml:space="preserve">　</w:t>
      </w:r>
      <w:proofErr w:type="spellStart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戸山（文学部）キャンパス</w:t>
      </w:r>
      <w:proofErr w:type="spellEnd"/>
    </w:p>
    <w:p w:rsidR="004E6ACD" w:rsidRPr="004E6ACD" w:rsidRDefault="004E6ACD" w:rsidP="004E6ACD">
      <w:pPr>
        <w:adjustRightInd w:val="0"/>
        <w:spacing w:line="280" w:lineRule="exact"/>
        <w:ind w:leftChars="591" w:left="1241" w:firstLineChars="100" w:firstLine="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</w:pP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  <w:t xml:space="preserve">　　　　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3</w:t>
      </w:r>
      <w:r w:rsidRPr="004E6ACD">
        <w:rPr>
          <w:rFonts w:ascii="????" w:eastAsia="ＭＳ 明朝" w:hAnsi="????" w:cs="Times New Roman"/>
          <w:b/>
          <w:bCs/>
          <w:kern w:val="0"/>
          <w:sz w:val="24"/>
          <w:szCs w:val="24"/>
          <w:lang w:val="x-none" w:eastAsia="x-none"/>
        </w:rPr>
        <w:t>6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号館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5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階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581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教室</w:t>
      </w:r>
    </w:p>
    <w:p w:rsidR="004E6ACD" w:rsidRPr="004E6ACD" w:rsidRDefault="004E6ACD" w:rsidP="004E6ACD">
      <w:pPr>
        <w:adjustRightInd w:val="0"/>
        <w:spacing w:line="280" w:lineRule="exact"/>
        <w:ind w:leftChars="591" w:left="1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</w:pPr>
    </w:p>
    <w:p w:rsidR="004E6ACD" w:rsidRPr="004E6ACD" w:rsidRDefault="004E6ACD" w:rsidP="004E6ACD">
      <w:pPr>
        <w:adjustRightInd w:val="0"/>
        <w:spacing w:line="280" w:lineRule="exact"/>
        <w:ind w:leftChars="591" w:left="1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●</w:t>
      </w:r>
      <w:proofErr w:type="spellStart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演題</w:t>
      </w:r>
      <w:proofErr w:type="spellEnd"/>
    </w:p>
    <w:p w:rsidR="004E6ACD" w:rsidRPr="004E6ACD" w:rsidRDefault="004E6ACD" w:rsidP="004E6ACD">
      <w:pPr>
        <w:adjustRightInd w:val="0"/>
        <w:spacing w:line="280" w:lineRule="exact"/>
        <w:ind w:leftChars="591" w:left="1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</w:p>
    <w:p w:rsidR="004E6ACD" w:rsidRPr="004E6ACD" w:rsidRDefault="004E6ACD" w:rsidP="004E6ACD">
      <w:pPr>
        <w:adjustRightInd w:val="0"/>
        <w:spacing w:line="280" w:lineRule="exact"/>
        <w:ind w:firstLineChars="535" w:firstLine="1289"/>
        <w:jc w:val="left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</w:rPr>
      </w:pP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</w:rPr>
        <w:t>『</w:t>
      </w:r>
      <w:r w:rsidRPr="004E6ACD"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</w:rPr>
        <w:t>古代教会スラブ語のすすめ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</w:rPr>
        <w:t xml:space="preserve">』　</w:t>
      </w:r>
      <w:r w:rsidRPr="004E6ACD"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</w:rPr>
        <w:t>岩井憲幸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</w:rPr>
        <w:t>先生（</w:t>
      </w:r>
      <w:r w:rsidRPr="004E6ACD"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</w:rPr>
        <w:t>明治大学名誉教授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</w:rPr>
        <w:t>）</w:t>
      </w:r>
    </w:p>
    <w:p w:rsidR="004E6ACD" w:rsidRPr="004E6ACD" w:rsidRDefault="004E6ACD" w:rsidP="004E6ACD">
      <w:pPr>
        <w:adjustRightInd w:val="0"/>
        <w:spacing w:line="280" w:lineRule="exact"/>
        <w:ind w:firstLineChars="535" w:firstLine="1289"/>
        <w:jc w:val="left"/>
        <w:textAlignment w:val="baseline"/>
        <w:rPr>
          <w:rFonts w:ascii="????" w:eastAsia="ＭＳ 明朝" w:hAnsi="????" w:cs="Times New Roman"/>
          <w:b/>
          <w:bCs/>
          <w:kern w:val="0"/>
          <w:sz w:val="24"/>
          <w:szCs w:val="24"/>
        </w:rPr>
      </w:pPr>
    </w:p>
    <w:p w:rsidR="004E6ACD" w:rsidRPr="004E6ACD" w:rsidRDefault="004E6ACD" w:rsidP="004E6ACD">
      <w:pPr>
        <w:adjustRightInd w:val="0"/>
        <w:spacing w:line="280" w:lineRule="exact"/>
        <w:ind w:leftChars="500" w:left="1050" w:firstLineChars="100" w:firstLine="241"/>
        <w:jc w:val="left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</w:rPr>
      </w:pP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</w:rPr>
        <w:t>『</w:t>
      </w:r>
      <w:r w:rsidRPr="004E6ACD"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</w:rPr>
        <w:t>私が「翻訳」した知の革命家たち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</w:rPr>
        <w:t xml:space="preserve">』　</w:t>
      </w:r>
    </w:p>
    <w:p w:rsidR="004E6ACD" w:rsidRPr="004E6ACD" w:rsidRDefault="004E6ACD" w:rsidP="004E6ACD">
      <w:pPr>
        <w:adjustRightInd w:val="0"/>
        <w:spacing w:line="280" w:lineRule="exact"/>
        <w:ind w:leftChars="500" w:left="1050" w:firstLineChars="100" w:firstLine="241"/>
        <w:jc w:val="left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</w:rPr>
      </w:pP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</w:rPr>
        <w:t xml:space="preserve">　　　　　　　</w:t>
      </w:r>
      <w:r w:rsidRPr="004E6ACD"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</w:rPr>
        <w:t>桑野隆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</w:rPr>
        <w:t>先生（</w:t>
      </w:r>
      <w:r w:rsidRPr="004E6ACD"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</w:rPr>
        <w:t>早稲田大学教育・総合科学学術院教授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</w:rPr>
        <w:t>）</w:t>
      </w:r>
    </w:p>
    <w:p w:rsidR="004E6ACD" w:rsidRPr="004E6ACD" w:rsidRDefault="004E6ACD" w:rsidP="004E6ACD">
      <w:pPr>
        <w:adjustRightInd w:val="0"/>
        <w:ind w:leftChars="591" w:left="1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</w:p>
    <w:p w:rsidR="004E6ACD" w:rsidRPr="004E6ACD" w:rsidRDefault="004E6ACD" w:rsidP="004E6ACD">
      <w:pPr>
        <w:adjustRightInd w:val="0"/>
        <w:ind w:leftChars="591" w:left="1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</w:pP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●</w:t>
      </w:r>
      <w:proofErr w:type="spellStart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総会</w:t>
      </w:r>
      <w:proofErr w:type="spellEnd"/>
    </w:p>
    <w:p w:rsidR="004E6ACD" w:rsidRPr="004E6ACD" w:rsidRDefault="004E6ACD" w:rsidP="004E6ACD">
      <w:pPr>
        <w:adjustRightInd w:val="0"/>
        <w:ind w:leftChars="591" w:left="1241" w:firstLineChars="100" w:firstLine="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</w:pPr>
    </w:p>
    <w:p w:rsidR="004E6ACD" w:rsidRPr="004E6ACD" w:rsidRDefault="004E6ACD" w:rsidP="004E6ACD">
      <w:pPr>
        <w:adjustRightInd w:val="0"/>
        <w:ind w:leftChars="591" w:left="1241" w:firstLineChars="100" w:firstLine="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</w:pPr>
      <w:proofErr w:type="spellStart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日時・会場</w:t>
      </w:r>
      <w:proofErr w:type="spellEnd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 xml:space="preserve">　　</w:t>
      </w:r>
      <w:proofErr w:type="spellStart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講演会終了後、同教室にて</w:t>
      </w:r>
      <w:proofErr w:type="spellEnd"/>
    </w:p>
    <w:p w:rsidR="004E6ACD" w:rsidRPr="004E6ACD" w:rsidRDefault="004E6ACD" w:rsidP="004E6ACD">
      <w:pPr>
        <w:tabs>
          <w:tab w:val="left" w:pos="6750"/>
        </w:tabs>
        <w:adjustRightInd w:val="0"/>
        <w:ind w:leftChars="591" w:left="1241"/>
        <w:textAlignment w:val="baseline"/>
        <w:rPr>
          <w:rFonts w:ascii="????" w:eastAsia="ＭＳ 明朝" w:hAnsi="????" w:cs="Times New Roman"/>
          <w:b/>
          <w:bCs/>
          <w:kern w:val="0"/>
          <w:sz w:val="24"/>
          <w:szCs w:val="24"/>
          <w:lang w:val="x-none" w:eastAsia="x-none"/>
        </w:rPr>
      </w:pPr>
    </w:p>
    <w:p w:rsidR="004E6ACD" w:rsidRPr="004E6ACD" w:rsidRDefault="004E6ACD" w:rsidP="004E6ACD">
      <w:pPr>
        <w:tabs>
          <w:tab w:val="left" w:pos="6750"/>
        </w:tabs>
        <w:adjustRightInd w:val="0"/>
        <w:spacing w:line="280" w:lineRule="exact"/>
        <w:ind w:leftChars="591" w:left="1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●</w:t>
      </w:r>
      <w:proofErr w:type="spellStart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懇親会</w:t>
      </w:r>
      <w:proofErr w:type="spellEnd"/>
    </w:p>
    <w:p w:rsidR="004E6ACD" w:rsidRPr="004E6ACD" w:rsidRDefault="004E6ACD" w:rsidP="004E6ACD">
      <w:pPr>
        <w:tabs>
          <w:tab w:val="left" w:pos="6750"/>
        </w:tabs>
        <w:adjustRightInd w:val="0"/>
        <w:spacing w:line="280" w:lineRule="exact"/>
        <w:ind w:leftChars="591" w:left="1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</w:p>
    <w:p w:rsidR="004E6ACD" w:rsidRPr="004E6ACD" w:rsidRDefault="004E6ACD" w:rsidP="004E6ACD">
      <w:pPr>
        <w:adjustRightInd w:val="0"/>
        <w:spacing w:line="280" w:lineRule="exact"/>
        <w:ind w:leftChars="591" w:left="1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 xml:space="preserve">　</w:t>
      </w:r>
      <w:proofErr w:type="spellStart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日時</w:t>
      </w:r>
      <w:proofErr w:type="spellEnd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 xml:space="preserve">　　　　同日</w:t>
      </w:r>
      <w:r w:rsidRPr="004E6ACD">
        <w:rPr>
          <w:rFonts w:ascii="????" w:eastAsia="ＭＳ 明朝" w:hAnsi="????" w:cs="Times New Roman"/>
          <w:b/>
          <w:bCs/>
          <w:kern w:val="0"/>
          <w:sz w:val="24"/>
          <w:szCs w:val="24"/>
          <w:lang w:val="x-none" w:eastAsia="x-none"/>
        </w:rPr>
        <w:t>1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  <w:t>8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時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  <w:t>0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0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分より</w:t>
      </w:r>
    </w:p>
    <w:p w:rsidR="004E6ACD" w:rsidRPr="004E6ACD" w:rsidRDefault="004E6ACD" w:rsidP="004E6ACD">
      <w:pPr>
        <w:adjustRightInd w:val="0"/>
        <w:spacing w:line="280" w:lineRule="exact"/>
        <w:ind w:leftChars="591" w:left="1241"/>
        <w:textAlignment w:val="baseline"/>
        <w:rPr>
          <w:rFonts w:ascii="????" w:eastAsia="ＭＳ 明朝" w:hAnsi="????" w:cs="Times New Roman"/>
          <w:b/>
          <w:bCs/>
          <w:kern w:val="0"/>
          <w:sz w:val="24"/>
          <w:szCs w:val="24"/>
          <w:lang w:val="x-none"/>
        </w:rPr>
      </w:pPr>
    </w:p>
    <w:p w:rsidR="004E6ACD" w:rsidRPr="004E6ACD" w:rsidRDefault="004E6ACD" w:rsidP="004E6ACD">
      <w:pPr>
        <w:adjustRightInd w:val="0"/>
        <w:spacing w:line="280" w:lineRule="exact"/>
        <w:ind w:leftChars="591" w:left="1241"/>
        <w:textAlignment w:val="baseline"/>
        <w:rPr>
          <w:rFonts w:ascii="????" w:eastAsia="ＭＳ 明朝" w:hAnsi="????" w:cs="Times New Roman"/>
          <w:b/>
          <w:bCs/>
          <w:kern w:val="0"/>
          <w:sz w:val="24"/>
          <w:szCs w:val="24"/>
          <w:lang w:val="x-none" w:eastAsia="x-none"/>
        </w:rPr>
      </w:pP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 xml:space="preserve">　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  <w:t>会場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 xml:space="preserve">　　　　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  <w:t>かわうち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 xml:space="preserve">　（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TEL: 03-320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  <w:t>5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-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  <w:t>4129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）</w:t>
      </w:r>
    </w:p>
    <w:p w:rsidR="004E6ACD" w:rsidRPr="004E6ACD" w:rsidRDefault="004E6ACD" w:rsidP="004E6ACD">
      <w:pPr>
        <w:adjustRightInd w:val="0"/>
        <w:spacing w:line="280" w:lineRule="exact"/>
        <w:ind w:leftChars="591" w:left="1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（</w:t>
      </w:r>
      <w:proofErr w:type="spellStart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  <w:t>穴八幡宮から早稲田通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を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  <w:t>高田馬場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方面に進んで左側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  <w:t>、徒歩約</w:t>
      </w:r>
      <w:proofErr w:type="spellEnd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  <w:t>5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  <w:t>分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）</w:t>
      </w:r>
    </w:p>
    <w:p w:rsidR="004E6ACD" w:rsidRPr="004E6ACD" w:rsidRDefault="004E6ACD" w:rsidP="004E6ACD">
      <w:pPr>
        <w:adjustRightInd w:val="0"/>
        <w:spacing w:line="280" w:lineRule="exact"/>
        <w:ind w:leftChars="591" w:left="1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</w:p>
    <w:p w:rsidR="004E6ACD" w:rsidRPr="004E6ACD" w:rsidRDefault="004E6ACD" w:rsidP="004E6ACD">
      <w:pPr>
        <w:adjustRightInd w:val="0"/>
        <w:spacing w:line="280" w:lineRule="exact"/>
        <w:ind w:leftChars="591" w:left="1241" w:firstLineChars="100" w:firstLine="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  <w:proofErr w:type="spellStart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会費</w:t>
      </w:r>
      <w:proofErr w:type="spellEnd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 xml:space="preserve">　　　　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4000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円（ただし、学部生・院生は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2000</w:t>
      </w: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円）</w:t>
      </w:r>
    </w:p>
    <w:p w:rsidR="004E6ACD" w:rsidRPr="004E6ACD" w:rsidRDefault="004E6ACD" w:rsidP="004E6ACD">
      <w:pPr>
        <w:adjustRightInd w:val="0"/>
        <w:spacing w:line="280" w:lineRule="exact"/>
        <w:ind w:leftChars="591" w:left="1241" w:firstLineChars="100" w:firstLine="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/>
        </w:rPr>
      </w:pPr>
    </w:p>
    <w:p w:rsidR="004E6ACD" w:rsidRPr="004E6ACD" w:rsidRDefault="004E6ACD" w:rsidP="004E6ACD">
      <w:pPr>
        <w:adjustRightInd w:val="0"/>
        <w:spacing w:line="280" w:lineRule="exact"/>
        <w:ind w:leftChars="591" w:left="1241"/>
        <w:textAlignment w:val="baseline"/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</w:pPr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＊</w:t>
      </w:r>
      <w:proofErr w:type="spellStart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懇親会の出欠につきましては講演会の受付にて承ります</w:t>
      </w:r>
      <w:proofErr w:type="spellEnd"/>
      <w:r w:rsidRPr="004E6ACD">
        <w:rPr>
          <w:rFonts w:ascii="????" w:eastAsia="ＭＳ 明朝" w:hAnsi="????" w:cs="Times New Roman" w:hint="eastAsia"/>
          <w:b/>
          <w:bCs/>
          <w:kern w:val="0"/>
          <w:sz w:val="24"/>
          <w:szCs w:val="24"/>
          <w:lang w:val="x-none" w:eastAsia="x-none"/>
        </w:rPr>
        <w:t>。</w:t>
      </w:r>
    </w:p>
    <w:p w:rsidR="004E6ACD" w:rsidRPr="004E6ACD" w:rsidRDefault="004E6ACD" w:rsidP="004E6ACD">
      <w:pPr>
        <w:tabs>
          <w:tab w:val="left" w:pos="6750"/>
        </w:tabs>
        <w:adjustRightInd w:val="0"/>
        <w:ind w:leftChars="591" w:left="1241"/>
        <w:textAlignment w:val="baseline"/>
        <w:rPr>
          <w:rFonts w:ascii="????" w:eastAsia="ＭＳ 明朝" w:hAnsi="????" w:cs="Times New Roman" w:hint="eastAsia"/>
          <w:b/>
          <w:bCs/>
          <w:kern w:val="0"/>
          <w:sz w:val="22"/>
          <w:lang w:val="x-none" w:eastAsia="x-none"/>
        </w:rPr>
      </w:pPr>
    </w:p>
    <w:p w:rsidR="00532256" w:rsidRPr="004E6ACD" w:rsidRDefault="00532256">
      <w:pPr>
        <w:rPr>
          <w:lang w:val="x-none"/>
        </w:rPr>
      </w:pPr>
      <w:bookmarkStart w:id="0" w:name="_GoBack"/>
      <w:bookmarkEnd w:id="0"/>
    </w:p>
    <w:sectPr w:rsidR="00532256" w:rsidRPr="004E6ACD" w:rsidSect="00373A48">
      <w:footerReference w:type="even" r:id="rId5"/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28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3DF" w:rsidRDefault="004E6ACD" w:rsidP="00753C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73DF" w:rsidRDefault="004E6AC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3DF" w:rsidRDefault="004E6AC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E6ACD">
      <w:rPr>
        <w:noProof/>
        <w:lang w:val="ja-JP"/>
      </w:rPr>
      <w:t>1</w:t>
    </w:r>
    <w:r>
      <w:fldChar w:fldCharType="end"/>
    </w:r>
  </w:p>
  <w:p w:rsidR="00E873DF" w:rsidRDefault="004E6AC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CD"/>
    <w:rsid w:val="004E6ACD"/>
    <w:rsid w:val="0053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6ACD"/>
    <w:pPr>
      <w:tabs>
        <w:tab w:val="center" w:pos="4252"/>
        <w:tab w:val="right" w:pos="8504"/>
      </w:tabs>
      <w:adjustRightInd w:val="0"/>
      <w:snapToGrid w:val="0"/>
      <w:jc w:val="left"/>
      <w:textAlignment w:val="baseline"/>
    </w:pPr>
    <w:rPr>
      <w:rFonts w:ascii="Times New Roman" w:eastAsia="ＭＳ 明朝" w:hAnsi="Times New Roman" w:cs="Times New Roman"/>
      <w:kern w:val="0"/>
      <w:szCs w:val="20"/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4E6ACD"/>
    <w:rPr>
      <w:rFonts w:ascii="Times New Roman" w:eastAsia="ＭＳ 明朝" w:hAnsi="Times New Roman" w:cs="Times New Roman"/>
      <w:kern w:val="0"/>
      <w:szCs w:val="20"/>
      <w:lang w:val="x-none" w:eastAsia="x-none"/>
    </w:rPr>
  </w:style>
  <w:style w:type="character" w:styleId="a5">
    <w:name w:val="page number"/>
    <w:basedOn w:val="a0"/>
    <w:rsid w:val="004E6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6ACD"/>
    <w:pPr>
      <w:tabs>
        <w:tab w:val="center" w:pos="4252"/>
        <w:tab w:val="right" w:pos="8504"/>
      </w:tabs>
      <w:adjustRightInd w:val="0"/>
      <w:snapToGrid w:val="0"/>
      <w:jc w:val="left"/>
      <w:textAlignment w:val="baseline"/>
    </w:pPr>
    <w:rPr>
      <w:rFonts w:ascii="Times New Roman" w:eastAsia="ＭＳ 明朝" w:hAnsi="Times New Roman" w:cs="Times New Roman"/>
      <w:kern w:val="0"/>
      <w:szCs w:val="20"/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4E6ACD"/>
    <w:rPr>
      <w:rFonts w:ascii="Times New Roman" w:eastAsia="ＭＳ 明朝" w:hAnsi="Times New Roman" w:cs="Times New Roman"/>
      <w:kern w:val="0"/>
      <w:szCs w:val="20"/>
      <w:lang w:val="x-none" w:eastAsia="x-none"/>
    </w:rPr>
  </w:style>
  <w:style w:type="character" w:styleId="a5">
    <w:name w:val="page number"/>
    <w:basedOn w:val="a0"/>
    <w:rsid w:val="004E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Robun</dc:creator>
  <cp:lastModifiedBy>Robun</cp:lastModifiedBy>
  <cp:revision>1</cp:revision>
  <dcterms:created xsi:type="dcterms:W3CDTF">2017-06-28T04:14:00Z</dcterms:created>
  <dcterms:modified xsi:type="dcterms:W3CDTF">2017-06-28T04:15:00Z</dcterms:modified>
</cp:coreProperties>
</file>