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35"/>
      </w:tblGrid>
      <w:tr w:rsidR="008D117E" w:rsidRPr="00F15159" w:rsidTr="009A5CA1">
        <w:trPr>
          <w:trHeight w:val="871"/>
        </w:trPr>
        <w:tc>
          <w:tcPr>
            <w:tcW w:w="6635" w:type="dxa"/>
          </w:tcPr>
          <w:p w:rsidR="008D117E" w:rsidRPr="00F15159" w:rsidRDefault="008D117E" w:rsidP="009A5CA1">
            <w:pPr>
              <w:spacing w:line="80" w:lineRule="exact"/>
              <w:jc w:val="center"/>
              <w:rPr>
                <w:b/>
                <w:sz w:val="24"/>
                <w:szCs w:val="24"/>
                <w:lang w:val="ru-RU"/>
              </w:rPr>
            </w:pPr>
          </w:p>
          <w:p w:rsidR="008D117E" w:rsidRPr="00F15159" w:rsidRDefault="008D117E" w:rsidP="009A5CA1">
            <w:pPr>
              <w:spacing w:line="360" w:lineRule="exact"/>
              <w:jc w:val="center"/>
              <w:rPr>
                <w:b/>
                <w:sz w:val="24"/>
                <w:szCs w:val="24"/>
              </w:rPr>
            </w:pPr>
            <w:r w:rsidRPr="00F15159">
              <w:rPr>
                <w:rFonts w:hint="eastAsia"/>
                <w:b/>
                <w:sz w:val="24"/>
                <w:szCs w:val="24"/>
              </w:rPr>
              <w:t>日本ロシア文学会</w:t>
            </w:r>
          </w:p>
          <w:p w:rsidR="008D117E" w:rsidRPr="00F15159" w:rsidRDefault="008D117E" w:rsidP="009A5CA1">
            <w:pPr>
              <w:spacing w:line="360" w:lineRule="exact"/>
              <w:jc w:val="center"/>
              <w:rPr>
                <w:b/>
                <w:sz w:val="24"/>
                <w:szCs w:val="24"/>
              </w:rPr>
            </w:pPr>
            <w:r w:rsidRPr="00F15159">
              <w:rPr>
                <w:b/>
                <w:sz w:val="24"/>
                <w:szCs w:val="24"/>
              </w:rPr>
              <w:t>20</w:t>
            </w:r>
            <w:r w:rsidRPr="001C69F9">
              <w:rPr>
                <w:b/>
                <w:sz w:val="24"/>
                <w:szCs w:val="24"/>
              </w:rPr>
              <w:t>2</w:t>
            </w:r>
            <w:r>
              <w:rPr>
                <w:rFonts w:hint="eastAsia"/>
                <w:b/>
                <w:sz w:val="24"/>
                <w:szCs w:val="24"/>
              </w:rPr>
              <w:t>1</w:t>
            </w:r>
            <w:r w:rsidRPr="001C69F9">
              <w:rPr>
                <w:rFonts w:hint="eastAsia"/>
                <w:b/>
                <w:sz w:val="24"/>
                <w:szCs w:val="24"/>
              </w:rPr>
              <w:t>年度（第</w:t>
            </w:r>
            <w:r w:rsidRPr="001C69F9">
              <w:rPr>
                <w:b/>
                <w:sz w:val="24"/>
                <w:szCs w:val="24"/>
              </w:rPr>
              <w:t>7</w:t>
            </w:r>
            <w:r>
              <w:rPr>
                <w:rFonts w:hint="eastAsia"/>
                <w:b/>
                <w:sz w:val="24"/>
                <w:szCs w:val="24"/>
              </w:rPr>
              <w:t>1</w:t>
            </w:r>
            <w:r w:rsidRPr="00F15159">
              <w:rPr>
                <w:rFonts w:hint="eastAsia"/>
                <w:b/>
                <w:sz w:val="24"/>
                <w:szCs w:val="24"/>
              </w:rPr>
              <w:t>回）全国大会研究発表募集のお知らせ</w:t>
            </w:r>
          </w:p>
          <w:p w:rsidR="008D117E" w:rsidRPr="00F15159" w:rsidRDefault="008D117E" w:rsidP="009A5CA1">
            <w:pPr>
              <w:spacing w:line="120" w:lineRule="exact"/>
              <w:jc w:val="center"/>
              <w:rPr>
                <w:sz w:val="18"/>
                <w:szCs w:val="18"/>
              </w:rPr>
            </w:pPr>
          </w:p>
        </w:tc>
      </w:tr>
    </w:tbl>
    <w:p w:rsidR="008D117E" w:rsidRPr="00F15159" w:rsidRDefault="008D117E" w:rsidP="008D117E">
      <w:pPr>
        <w:rPr>
          <w:sz w:val="18"/>
          <w:szCs w:val="18"/>
        </w:rPr>
      </w:pPr>
    </w:p>
    <w:p w:rsidR="008D117E" w:rsidRPr="001C69F9" w:rsidRDefault="008D117E" w:rsidP="008D117E">
      <w:pPr>
        <w:wordWrap w:val="0"/>
        <w:spacing w:line="284" w:lineRule="exact"/>
        <w:jc w:val="right"/>
        <w:rPr>
          <w:sz w:val="20"/>
          <w:szCs w:val="20"/>
        </w:rPr>
      </w:pPr>
      <w:r w:rsidRPr="00F15159">
        <w:rPr>
          <w:sz w:val="20"/>
          <w:szCs w:val="20"/>
        </w:rPr>
        <w:t>20</w:t>
      </w:r>
      <w:r w:rsidRPr="001C69F9">
        <w:rPr>
          <w:sz w:val="20"/>
          <w:szCs w:val="20"/>
        </w:rPr>
        <w:t>2</w:t>
      </w:r>
      <w:r>
        <w:rPr>
          <w:rFonts w:hint="eastAsia"/>
          <w:sz w:val="20"/>
          <w:szCs w:val="20"/>
        </w:rPr>
        <w:t>1</w:t>
      </w:r>
      <w:r w:rsidRPr="001C69F9">
        <w:rPr>
          <w:rFonts w:hint="eastAsia"/>
          <w:sz w:val="20"/>
          <w:szCs w:val="20"/>
        </w:rPr>
        <w:t>年</w:t>
      </w:r>
      <w:r w:rsidRPr="001C69F9">
        <w:rPr>
          <w:sz w:val="20"/>
          <w:szCs w:val="20"/>
        </w:rPr>
        <w:t>5</w:t>
      </w:r>
      <w:r w:rsidRPr="001C69F9">
        <w:rPr>
          <w:rFonts w:hint="eastAsia"/>
          <w:sz w:val="20"/>
          <w:szCs w:val="20"/>
        </w:rPr>
        <w:t>月　大会組織委員長　貝澤</w:t>
      </w:r>
      <w:r w:rsidRPr="001C69F9">
        <w:rPr>
          <w:sz w:val="20"/>
          <w:szCs w:val="20"/>
        </w:rPr>
        <w:t xml:space="preserve"> </w:t>
      </w:r>
      <w:r w:rsidRPr="001C69F9">
        <w:rPr>
          <w:rFonts w:hint="eastAsia"/>
          <w:sz w:val="20"/>
          <w:szCs w:val="20"/>
        </w:rPr>
        <w:t>哉</w:t>
      </w:r>
    </w:p>
    <w:p w:rsidR="008D117E" w:rsidRPr="001C69F9" w:rsidRDefault="008D117E" w:rsidP="008D117E">
      <w:pPr>
        <w:spacing w:line="284" w:lineRule="exact"/>
        <w:jc w:val="right"/>
        <w:rPr>
          <w:sz w:val="20"/>
          <w:szCs w:val="20"/>
        </w:rPr>
      </w:pPr>
    </w:p>
    <w:p w:rsidR="008D117E" w:rsidRPr="001C69F9" w:rsidRDefault="008D117E" w:rsidP="008D117E">
      <w:pPr>
        <w:spacing w:line="284" w:lineRule="exact"/>
        <w:jc w:val="right"/>
        <w:rPr>
          <w:sz w:val="20"/>
          <w:szCs w:val="20"/>
        </w:rPr>
      </w:pPr>
      <w:r w:rsidRPr="001C69F9">
        <w:rPr>
          <w:rFonts w:hint="eastAsia"/>
          <w:sz w:val="20"/>
          <w:szCs w:val="20"/>
        </w:rPr>
        <w:t xml:space="preserve">　　　〒</w:t>
      </w:r>
      <w:r w:rsidRPr="001C69F9">
        <w:rPr>
          <w:sz w:val="20"/>
          <w:szCs w:val="20"/>
        </w:rPr>
        <w:t xml:space="preserve">162-8644 </w:t>
      </w:r>
      <w:r w:rsidRPr="001C69F9">
        <w:rPr>
          <w:rFonts w:hint="eastAsia"/>
          <w:sz w:val="20"/>
          <w:szCs w:val="20"/>
        </w:rPr>
        <w:t>東京都新宿区戸山</w:t>
      </w:r>
      <w:r w:rsidRPr="001C69F9">
        <w:rPr>
          <w:sz w:val="20"/>
          <w:szCs w:val="20"/>
        </w:rPr>
        <w:t>1-24-1</w:t>
      </w:r>
      <w:r w:rsidRPr="001C69F9">
        <w:rPr>
          <w:rFonts w:hint="eastAsia"/>
          <w:sz w:val="20"/>
          <w:szCs w:val="20"/>
        </w:rPr>
        <w:t xml:space="preserve">　早稲田大学文学学術院</w:t>
      </w:r>
      <w:r w:rsidRPr="001C69F9">
        <w:rPr>
          <w:sz w:val="20"/>
          <w:szCs w:val="20"/>
        </w:rPr>
        <w:br/>
      </w:r>
      <w:r w:rsidRPr="001C69F9">
        <w:rPr>
          <w:rFonts w:hint="eastAsia"/>
          <w:sz w:val="20"/>
          <w:szCs w:val="20"/>
        </w:rPr>
        <w:t>（</w:t>
      </w:r>
      <w:r w:rsidRPr="001C69F9">
        <w:rPr>
          <w:sz w:val="20"/>
          <w:szCs w:val="20"/>
        </w:rPr>
        <w:t>Hajime Kaizawa: Faculty of Letters, Arts and Sciences, Waseda University</w:t>
      </w:r>
    </w:p>
    <w:p w:rsidR="008D117E" w:rsidRPr="001C69F9" w:rsidRDefault="008D117E" w:rsidP="008D117E">
      <w:pPr>
        <w:wordWrap w:val="0"/>
        <w:spacing w:line="284" w:lineRule="exact"/>
        <w:jc w:val="right"/>
        <w:rPr>
          <w:sz w:val="20"/>
          <w:szCs w:val="20"/>
        </w:rPr>
      </w:pPr>
      <w:r w:rsidRPr="001C69F9">
        <w:rPr>
          <w:sz w:val="20"/>
          <w:szCs w:val="20"/>
        </w:rPr>
        <w:t>1-24-1 Toyama, Shinjuku-ku, Tokyo 162-8644)</w:t>
      </w:r>
    </w:p>
    <w:p w:rsidR="008D117E" w:rsidRPr="00E84EE4" w:rsidRDefault="008D117E" w:rsidP="008D117E">
      <w:pPr>
        <w:spacing w:line="284" w:lineRule="exact"/>
        <w:jc w:val="right"/>
        <w:rPr>
          <w:sz w:val="20"/>
          <w:szCs w:val="20"/>
          <w:lang w:val="de-DE"/>
        </w:rPr>
      </w:pPr>
      <w:r w:rsidRPr="00FF0209">
        <w:rPr>
          <w:sz w:val="20"/>
          <w:szCs w:val="20"/>
          <w:lang w:val="de-DE"/>
        </w:rPr>
        <w:t xml:space="preserve">E-mail: </w:t>
      </w:r>
      <w:hyperlink r:id="rId8" w:history="1">
        <w:r w:rsidRPr="00FF0209">
          <w:rPr>
            <w:rStyle w:val="a9"/>
            <w:color w:val="auto"/>
            <w:sz w:val="20"/>
            <w:szCs w:val="20"/>
            <w:u w:val="none"/>
            <w:lang w:val="de-DE"/>
          </w:rPr>
          <w:t>conf@yaar.jpn.org</w:t>
        </w:r>
      </w:hyperlink>
    </w:p>
    <w:p w:rsidR="008D117E" w:rsidRPr="00E84EE4" w:rsidRDefault="008D117E" w:rsidP="008D117E">
      <w:pPr>
        <w:spacing w:line="284" w:lineRule="exact"/>
        <w:rPr>
          <w:sz w:val="20"/>
          <w:szCs w:val="20"/>
          <w:lang w:val="de-DE"/>
        </w:rPr>
      </w:pPr>
    </w:p>
    <w:p w:rsidR="008D117E" w:rsidRPr="00E84EE4" w:rsidRDefault="008D117E" w:rsidP="008D117E">
      <w:pPr>
        <w:spacing w:line="284" w:lineRule="exact"/>
        <w:ind w:firstLineChars="100" w:firstLine="221"/>
        <w:jc w:val="center"/>
        <w:rPr>
          <w:b/>
          <w:sz w:val="22"/>
          <w:lang w:val="de-DE"/>
        </w:rPr>
      </w:pPr>
    </w:p>
    <w:p w:rsidR="008D117E" w:rsidRPr="00F15159" w:rsidRDefault="008D117E" w:rsidP="008D117E">
      <w:pPr>
        <w:spacing w:line="284" w:lineRule="exact"/>
        <w:ind w:firstLineChars="100" w:firstLine="221"/>
        <w:jc w:val="center"/>
        <w:rPr>
          <w:sz w:val="20"/>
          <w:szCs w:val="20"/>
        </w:rPr>
      </w:pPr>
      <w:r w:rsidRPr="00F15159">
        <w:rPr>
          <w:rFonts w:hint="eastAsia"/>
          <w:b/>
          <w:sz w:val="22"/>
        </w:rPr>
        <w:t>日本ロシア文学会第</w:t>
      </w:r>
      <w:r w:rsidRPr="001C69F9">
        <w:rPr>
          <w:b/>
          <w:sz w:val="22"/>
        </w:rPr>
        <w:t>7</w:t>
      </w:r>
      <w:r>
        <w:rPr>
          <w:rFonts w:hint="eastAsia"/>
          <w:b/>
          <w:sz w:val="22"/>
        </w:rPr>
        <w:t>1</w:t>
      </w:r>
      <w:r w:rsidRPr="00F15159">
        <w:rPr>
          <w:rFonts w:hint="eastAsia"/>
          <w:b/>
          <w:sz w:val="22"/>
        </w:rPr>
        <w:t xml:space="preserve">回大会研究発表募集要項　</w:t>
      </w:r>
    </w:p>
    <w:p w:rsidR="008D117E" w:rsidRPr="005C5917" w:rsidRDefault="003D5FFF" w:rsidP="008D117E">
      <w:pPr>
        <w:spacing w:line="280" w:lineRule="exact"/>
        <w:rPr>
          <w:sz w:val="20"/>
          <w:szCs w:val="20"/>
        </w:rPr>
      </w:pPr>
      <w:r>
        <w:rPr>
          <w:noProof/>
        </w:rPr>
        <w:pict>
          <v:rect id="正方形/長方形 1" o:spid="_x0000_s1027" style="position:absolute;left:0;text-align:left;margin-left:3.45pt;margin-top:10.85pt;width:418pt;height:34pt;z-index:1;visibility:visible;v-text-anchor:middle" o:allowoverlap="f" filled="f" strokeweight=".25pt">
            <v:shadow on="t" color="black" opacity="22937f" origin=",.5" offset="0,.63889mm"/>
          </v:rect>
        </w:pict>
      </w:r>
    </w:p>
    <w:p w:rsidR="008D117E" w:rsidRPr="005C5917" w:rsidRDefault="008D117E" w:rsidP="008D117E">
      <w:pPr>
        <w:spacing w:line="280" w:lineRule="exact"/>
        <w:ind w:leftChars="67" w:left="141" w:rightChars="66" w:right="139"/>
        <w:rPr>
          <w:sz w:val="18"/>
          <w:szCs w:val="18"/>
        </w:rPr>
      </w:pPr>
      <w:r w:rsidRPr="005C5917">
        <w:rPr>
          <w:rFonts w:hint="eastAsia"/>
          <w:sz w:val="18"/>
          <w:szCs w:val="18"/>
        </w:rPr>
        <w:t>※</w:t>
      </w:r>
      <w:r w:rsidRPr="005C5917">
        <w:rPr>
          <w:sz w:val="18"/>
          <w:szCs w:val="18"/>
        </w:rPr>
        <w:t xml:space="preserve"> </w:t>
      </w:r>
      <w:r w:rsidRPr="005C5917">
        <w:rPr>
          <w:rFonts w:hint="eastAsia"/>
          <w:sz w:val="18"/>
          <w:szCs w:val="18"/>
        </w:rPr>
        <w:t>新型ウィルス感染症の拡大状況により、大会日程や開催形態等の変更の可能性がございます。ご応募に際してはその点をご了承いただき、変更情報を随時ご確認いただきますようお願い申し上げます。</w:t>
      </w:r>
    </w:p>
    <w:p w:rsidR="008D117E" w:rsidRPr="005C5917" w:rsidRDefault="008D117E" w:rsidP="008D117E">
      <w:pPr>
        <w:spacing w:line="280" w:lineRule="exact"/>
        <w:rPr>
          <w:sz w:val="20"/>
          <w:szCs w:val="20"/>
        </w:rPr>
      </w:pPr>
    </w:p>
    <w:p w:rsidR="008D117E" w:rsidRPr="00F15159" w:rsidRDefault="008D117E" w:rsidP="008D117E">
      <w:pPr>
        <w:spacing w:line="284" w:lineRule="exact"/>
        <w:ind w:firstLineChars="100" w:firstLine="200"/>
        <w:rPr>
          <w:sz w:val="20"/>
          <w:szCs w:val="20"/>
        </w:rPr>
      </w:pPr>
      <w:r w:rsidRPr="00F15159">
        <w:rPr>
          <w:rFonts w:hint="eastAsia"/>
          <w:sz w:val="20"/>
          <w:szCs w:val="20"/>
        </w:rPr>
        <w:t>日本ロシア文学会の第</w:t>
      </w:r>
      <w:r w:rsidRPr="001C69F9">
        <w:rPr>
          <w:sz w:val="20"/>
          <w:szCs w:val="20"/>
        </w:rPr>
        <w:t>7</w:t>
      </w:r>
      <w:r>
        <w:rPr>
          <w:rFonts w:hint="eastAsia"/>
          <w:sz w:val="20"/>
          <w:szCs w:val="20"/>
        </w:rPr>
        <w:t>1</w:t>
      </w:r>
      <w:r w:rsidRPr="001C69F9">
        <w:rPr>
          <w:rFonts w:hint="eastAsia"/>
          <w:sz w:val="20"/>
          <w:szCs w:val="20"/>
        </w:rPr>
        <w:t>回定例総会・研究発表会は、</w:t>
      </w:r>
      <w:r w:rsidRPr="001C69F9">
        <w:rPr>
          <w:sz w:val="20"/>
          <w:szCs w:val="20"/>
        </w:rPr>
        <w:t>202</w:t>
      </w:r>
      <w:r>
        <w:rPr>
          <w:rFonts w:hint="eastAsia"/>
          <w:sz w:val="20"/>
          <w:szCs w:val="20"/>
        </w:rPr>
        <w:t>1</w:t>
      </w:r>
      <w:r w:rsidRPr="001C69F9">
        <w:rPr>
          <w:rFonts w:hint="eastAsia"/>
          <w:sz w:val="20"/>
          <w:szCs w:val="20"/>
        </w:rPr>
        <w:t>年</w:t>
      </w:r>
      <w:r w:rsidRPr="001C69F9">
        <w:rPr>
          <w:sz w:val="20"/>
          <w:szCs w:val="20"/>
        </w:rPr>
        <w:t>10</w:t>
      </w:r>
      <w:r w:rsidRPr="001C69F9">
        <w:rPr>
          <w:rFonts w:hint="eastAsia"/>
          <w:sz w:val="20"/>
          <w:szCs w:val="20"/>
        </w:rPr>
        <w:t>月</w:t>
      </w:r>
      <w:r w:rsidR="00AB7ADC">
        <w:rPr>
          <w:rFonts w:hint="eastAsia"/>
          <w:sz w:val="20"/>
          <w:szCs w:val="20"/>
        </w:rPr>
        <w:t>30</w:t>
      </w:r>
      <w:r w:rsidRPr="001C69F9">
        <w:rPr>
          <w:rFonts w:hint="eastAsia"/>
          <w:sz w:val="20"/>
          <w:szCs w:val="20"/>
        </w:rPr>
        <w:t>日（土）、</w:t>
      </w:r>
      <w:r w:rsidRPr="001C69F9">
        <w:rPr>
          <w:sz w:val="20"/>
          <w:szCs w:val="20"/>
        </w:rPr>
        <w:t>1</w:t>
      </w:r>
      <w:r>
        <w:rPr>
          <w:rFonts w:hint="eastAsia"/>
          <w:sz w:val="20"/>
          <w:szCs w:val="20"/>
        </w:rPr>
        <w:t>0</w:t>
      </w:r>
      <w:r w:rsidRPr="001C69F9">
        <w:rPr>
          <w:rFonts w:hint="eastAsia"/>
          <w:sz w:val="20"/>
          <w:szCs w:val="20"/>
        </w:rPr>
        <w:t>月</w:t>
      </w:r>
      <w:r w:rsidR="00AB7ADC">
        <w:rPr>
          <w:rFonts w:hint="eastAsia"/>
          <w:sz w:val="20"/>
          <w:szCs w:val="20"/>
        </w:rPr>
        <w:t>31</w:t>
      </w:r>
      <w:r w:rsidRPr="001C69F9">
        <w:rPr>
          <w:rFonts w:hint="eastAsia"/>
          <w:sz w:val="20"/>
          <w:szCs w:val="20"/>
        </w:rPr>
        <w:t>日（日）の両日</w:t>
      </w:r>
      <w:r w:rsidR="003A34C9">
        <w:rPr>
          <w:rFonts w:hint="eastAsia"/>
          <w:sz w:val="20"/>
          <w:szCs w:val="20"/>
        </w:rPr>
        <w:t>となりますが</w:t>
      </w:r>
      <w:r w:rsidRPr="001C69F9">
        <w:rPr>
          <w:rFonts w:hint="eastAsia"/>
          <w:sz w:val="20"/>
          <w:szCs w:val="20"/>
        </w:rPr>
        <w:t>、</w:t>
      </w:r>
      <w:r w:rsidR="003A34C9" w:rsidRPr="00AB7ADC">
        <w:rPr>
          <w:rFonts w:hint="eastAsia"/>
          <w:sz w:val="20"/>
          <w:szCs w:val="20"/>
        </w:rPr>
        <w:t>新型ウィルス感染症の</w:t>
      </w:r>
      <w:r w:rsidR="008A178F" w:rsidRPr="00AB7ADC">
        <w:rPr>
          <w:rFonts w:hint="eastAsia"/>
          <w:sz w:val="20"/>
          <w:szCs w:val="20"/>
        </w:rPr>
        <w:t>拡大</w:t>
      </w:r>
      <w:r w:rsidR="003A34C9" w:rsidRPr="00AB7ADC">
        <w:rPr>
          <w:rFonts w:hint="eastAsia"/>
          <w:sz w:val="20"/>
          <w:szCs w:val="20"/>
        </w:rPr>
        <w:t>状況</w:t>
      </w:r>
      <w:r w:rsidR="008A178F" w:rsidRPr="00AB7ADC">
        <w:rPr>
          <w:rFonts w:hint="eastAsia"/>
          <w:sz w:val="20"/>
          <w:szCs w:val="20"/>
        </w:rPr>
        <w:t>をうけて、</w:t>
      </w:r>
      <w:r w:rsidR="00021688" w:rsidRPr="00984296">
        <w:rPr>
          <w:rFonts w:hint="eastAsia"/>
          <w:sz w:val="20"/>
          <w:szCs w:val="20"/>
        </w:rPr>
        <w:t>「筑波</w:t>
      </w:r>
      <w:r w:rsidR="00034581" w:rsidRPr="00984296">
        <w:rPr>
          <w:rFonts w:hint="eastAsia"/>
          <w:sz w:val="20"/>
          <w:szCs w:val="20"/>
        </w:rPr>
        <w:t>大</w:t>
      </w:r>
      <w:r w:rsidR="00912E20" w:rsidRPr="00984296">
        <w:rPr>
          <w:rFonts w:hint="eastAsia"/>
          <w:sz w:val="20"/>
          <w:szCs w:val="20"/>
        </w:rPr>
        <w:t>学</w:t>
      </w:r>
      <w:r w:rsidR="00021688" w:rsidRPr="00984296">
        <w:rPr>
          <w:rFonts w:hint="eastAsia"/>
          <w:sz w:val="20"/>
          <w:szCs w:val="20"/>
        </w:rPr>
        <w:t>・オンライン大会」として</w:t>
      </w:r>
      <w:r w:rsidR="004600C3" w:rsidRPr="00984296">
        <w:rPr>
          <w:rFonts w:hint="eastAsia"/>
          <w:sz w:val="20"/>
          <w:szCs w:val="20"/>
          <w:u w:val="single"/>
        </w:rPr>
        <w:t>全面的</w:t>
      </w:r>
      <w:r w:rsidR="004447B4" w:rsidRPr="00984296">
        <w:rPr>
          <w:rFonts w:hint="eastAsia"/>
          <w:sz w:val="20"/>
          <w:szCs w:val="20"/>
          <w:u w:val="single"/>
        </w:rPr>
        <w:t>な</w:t>
      </w:r>
      <w:r w:rsidR="00784BC8" w:rsidRPr="00984296">
        <w:rPr>
          <w:rFonts w:hint="eastAsia"/>
          <w:sz w:val="20"/>
          <w:szCs w:val="20"/>
          <w:u w:val="single"/>
        </w:rPr>
        <w:t>オンライン</w:t>
      </w:r>
      <w:r w:rsidR="007F43DA" w:rsidRPr="00984296">
        <w:rPr>
          <w:rFonts w:hint="eastAsia"/>
          <w:sz w:val="20"/>
          <w:szCs w:val="20"/>
          <w:u w:val="single"/>
        </w:rPr>
        <w:t>形式</w:t>
      </w:r>
      <w:r w:rsidR="00AB7ADC" w:rsidRPr="00984296">
        <w:rPr>
          <w:rFonts w:hint="eastAsia"/>
          <w:sz w:val="20"/>
          <w:szCs w:val="20"/>
          <w:u w:val="single"/>
        </w:rPr>
        <w:t>で</w:t>
      </w:r>
      <w:r w:rsidR="00021688" w:rsidRPr="00984296">
        <w:rPr>
          <w:rFonts w:hint="eastAsia"/>
          <w:sz w:val="20"/>
          <w:szCs w:val="20"/>
          <w:u w:val="single"/>
        </w:rPr>
        <w:t>開催の</w:t>
      </w:r>
      <w:r w:rsidRPr="00984296">
        <w:rPr>
          <w:rFonts w:hint="eastAsia"/>
          <w:sz w:val="20"/>
          <w:szCs w:val="20"/>
        </w:rPr>
        <w:t>予定です</w:t>
      </w:r>
      <w:bookmarkStart w:id="0" w:name="_GoBack"/>
      <w:bookmarkEnd w:id="0"/>
      <w:r w:rsidRPr="00F15159">
        <w:rPr>
          <w:rFonts w:hint="eastAsia"/>
          <w:sz w:val="20"/>
          <w:szCs w:val="20"/>
        </w:rPr>
        <w:t>。つきましては、下記の要領で研究発表者を募集いたします。</w:t>
      </w:r>
    </w:p>
    <w:p w:rsidR="008D117E" w:rsidRPr="00F15159" w:rsidRDefault="008D117E" w:rsidP="008D117E">
      <w:pPr>
        <w:spacing w:line="200" w:lineRule="exact"/>
        <w:ind w:firstLine="199"/>
        <w:rPr>
          <w:sz w:val="20"/>
          <w:szCs w:val="20"/>
        </w:rPr>
      </w:pPr>
    </w:p>
    <w:p w:rsidR="008D117E" w:rsidRPr="00F15159" w:rsidRDefault="008D117E" w:rsidP="008D117E">
      <w:pPr>
        <w:spacing w:line="284" w:lineRule="exact"/>
        <w:ind w:firstLine="200"/>
        <w:rPr>
          <w:sz w:val="20"/>
          <w:szCs w:val="20"/>
          <w:bdr w:val="single" w:sz="4" w:space="0" w:color="auto"/>
        </w:rPr>
      </w:pPr>
      <w:r w:rsidRPr="00F15159">
        <w:rPr>
          <w:rFonts w:hint="eastAsia"/>
          <w:sz w:val="20"/>
          <w:szCs w:val="20"/>
        </w:rPr>
        <w:t>研究発表の希望者は、題目・氏名・所属（必須）・発表希望カテゴリー（下記参照）ならびに要旨を</w:t>
      </w:r>
      <w:r w:rsidRPr="00F15159">
        <w:rPr>
          <w:sz w:val="20"/>
          <w:szCs w:val="20"/>
          <w:bdr w:val="single" w:sz="4" w:space="0" w:color="auto"/>
        </w:rPr>
        <w:t xml:space="preserve"> 6</w:t>
      </w:r>
      <w:r w:rsidRPr="00F15159">
        <w:rPr>
          <w:rFonts w:hint="eastAsia"/>
          <w:sz w:val="20"/>
          <w:szCs w:val="20"/>
          <w:bdr w:val="single" w:sz="4" w:space="0" w:color="auto"/>
        </w:rPr>
        <w:t>月</w:t>
      </w:r>
      <w:r w:rsidRPr="00F15159">
        <w:rPr>
          <w:sz w:val="20"/>
          <w:szCs w:val="20"/>
          <w:bdr w:val="single" w:sz="4" w:space="0" w:color="auto"/>
        </w:rPr>
        <w:t>30</w:t>
      </w:r>
      <w:r w:rsidRPr="00F15159">
        <w:rPr>
          <w:rFonts w:hint="eastAsia"/>
          <w:sz w:val="20"/>
          <w:szCs w:val="20"/>
          <w:bdr w:val="single" w:sz="4" w:space="0" w:color="auto"/>
        </w:rPr>
        <w:t>日</w:t>
      </w:r>
      <w:r>
        <w:rPr>
          <w:rFonts w:hint="eastAsia"/>
          <w:sz w:val="20"/>
          <w:szCs w:val="20"/>
          <w:bdr w:val="single" w:sz="4" w:space="0" w:color="auto"/>
        </w:rPr>
        <w:t>〔水〕</w:t>
      </w:r>
      <w:r w:rsidRPr="007A4273">
        <w:rPr>
          <w:rFonts w:hint="eastAsia"/>
          <w:sz w:val="20"/>
          <w:szCs w:val="20"/>
          <w:bdr w:val="single" w:sz="4" w:space="0" w:color="auto"/>
        </w:rPr>
        <w:t>日本時間</w:t>
      </w:r>
      <w:r w:rsidRPr="007A4273">
        <w:rPr>
          <w:sz w:val="20"/>
          <w:szCs w:val="20"/>
          <w:bdr w:val="single" w:sz="4" w:space="0" w:color="auto"/>
        </w:rPr>
        <w:t>24:00</w:t>
      </w:r>
      <w:r w:rsidRPr="007A4273">
        <w:rPr>
          <w:rFonts w:hint="eastAsia"/>
          <w:sz w:val="20"/>
          <w:szCs w:val="20"/>
          <w:bdr w:val="single" w:sz="4" w:space="0" w:color="auto"/>
        </w:rPr>
        <w:t>（</w:t>
      </w:r>
      <w:r w:rsidRPr="007A4273">
        <w:rPr>
          <w:sz w:val="20"/>
          <w:szCs w:val="20"/>
          <w:bdr w:val="single" w:sz="4" w:space="0" w:color="auto"/>
        </w:rPr>
        <w:t>= 7</w:t>
      </w:r>
      <w:r w:rsidRPr="007A4273">
        <w:rPr>
          <w:rFonts w:hint="eastAsia"/>
          <w:sz w:val="20"/>
          <w:szCs w:val="20"/>
          <w:bdr w:val="single" w:sz="4" w:space="0" w:color="auto"/>
        </w:rPr>
        <w:t>月</w:t>
      </w:r>
      <w:r w:rsidRPr="007A4273">
        <w:rPr>
          <w:sz w:val="20"/>
          <w:szCs w:val="20"/>
          <w:bdr w:val="single" w:sz="4" w:space="0" w:color="auto"/>
        </w:rPr>
        <w:t>1</w:t>
      </w:r>
      <w:r w:rsidRPr="007A4273">
        <w:rPr>
          <w:rFonts w:hint="eastAsia"/>
          <w:sz w:val="20"/>
          <w:szCs w:val="20"/>
          <w:bdr w:val="single" w:sz="4" w:space="0" w:color="auto"/>
        </w:rPr>
        <w:t>日</w:t>
      </w:r>
      <w:r>
        <w:rPr>
          <w:rFonts w:hint="eastAsia"/>
          <w:sz w:val="20"/>
          <w:szCs w:val="20"/>
          <w:bdr w:val="single" w:sz="4" w:space="0" w:color="auto"/>
        </w:rPr>
        <w:t>〔木〕</w:t>
      </w:r>
      <w:r w:rsidRPr="00F15159">
        <w:rPr>
          <w:sz w:val="20"/>
          <w:szCs w:val="20"/>
          <w:bdr w:val="single" w:sz="4" w:space="0" w:color="auto"/>
        </w:rPr>
        <w:t>0:00</w:t>
      </w:r>
      <w:r w:rsidRPr="00F15159">
        <w:rPr>
          <w:rFonts w:hint="eastAsia"/>
          <w:sz w:val="20"/>
          <w:szCs w:val="20"/>
          <w:bdr w:val="single" w:sz="4" w:space="0" w:color="auto"/>
        </w:rPr>
        <w:t>）</w:t>
      </w:r>
      <w:r w:rsidRPr="00F15159">
        <w:rPr>
          <w:rFonts w:hint="eastAsia"/>
          <w:sz w:val="20"/>
          <w:szCs w:val="20"/>
        </w:rPr>
        <w:t>までに</w:t>
      </w:r>
      <w:r w:rsidRPr="00F15159">
        <w:rPr>
          <w:rFonts w:hint="eastAsia"/>
          <w:sz w:val="20"/>
          <w:szCs w:val="20"/>
          <w:u w:val="single"/>
        </w:rPr>
        <w:t>（必着）</w:t>
      </w:r>
      <w:r w:rsidRPr="00F15159">
        <w:rPr>
          <w:rFonts w:hint="eastAsia"/>
          <w:sz w:val="20"/>
          <w:szCs w:val="20"/>
        </w:rPr>
        <w:t>上記の</w:t>
      </w:r>
      <w:r w:rsidRPr="00F15159">
        <w:rPr>
          <w:rFonts w:hint="eastAsia"/>
          <w:sz w:val="20"/>
          <w:szCs w:val="20"/>
          <w:u w:val="single"/>
        </w:rPr>
        <w:t>大会組織委員長宛</w:t>
      </w:r>
      <w:r w:rsidRPr="00F15159">
        <w:rPr>
          <w:rFonts w:hint="eastAsia"/>
          <w:sz w:val="20"/>
          <w:szCs w:val="20"/>
        </w:rPr>
        <w:t>に、電子メールで提出してください。</w:t>
      </w:r>
    </w:p>
    <w:p w:rsidR="008D117E" w:rsidRPr="00F15159" w:rsidRDefault="008D117E" w:rsidP="008D117E">
      <w:pPr>
        <w:spacing w:line="284" w:lineRule="exact"/>
        <w:ind w:firstLine="200"/>
        <w:rPr>
          <w:sz w:val="20"/>
          <w:szCs w:val="20"/>
        </w:rPr>
      </w:pPr>
      <w:r w:rsidRPr="00F15159">
        <w:rPr>
          <w:rFonts w:hint="eastAsia"/>
          <w:sz w:val="20"/>
          <w:szCs w:val="20"/>
        </w:rPr>
        <w:t>要旨は題目・氏名・所属をのぞいて</w:t>
      </w:r>
      <w:r w:rsidRPr="00F15159">
        <w:rPr>
          <w:rFonts w:hint="eastAsia"/>
          <w:sz w:val="20"/>
          <w:szCs w:val="20"/>
          <w:u w:val="single"/>
        </w:rPr>
        <w:t>本文</w:t>
      </w:r>
      <w:r w:rsidRPr="00F15159">
        <w:rPr>
          <w:sz w:val="20"/>
          <w:szCs w:val="20"/>
          <w:u w:val="single"/>
        </w:rPr>
        <w:t>1,000</w:t>
      </w:r>
      <w:r w:rsidRPr="00F15159">
        <w:rPr>
          <w:rFonts w:hint="eastAsia"/>
          <w:sz w:val="20"/>
          <w:szCs w:val="20"/>
          <w:u w:val="single"/>
        </w:rPr>
        <w:t>字</w:t>
      </w:r>
      <w:r w:rsidRPr="00F15159">
        <w:rPr>
          <w:w w:val="200"/>
          <w:sz w:val="20"/>
          <w:szCs w:val="20"/>
          <w:u w:val="single"/>
        </w:rPr>
        <w:t>―</w:t>
      </w:r>
      <w:r w:rsidRPr="00F15159">
        <w:rPr>
          <w:rFonts w:hint="eastAsia"/>
          <w:sz w:val="20"/>
          <w:szCs w:val="20"/>
          <w:u w:val="single"/>
        </w:rPr>
        <w:t>欧文の場合</w:t>
      </w:r>
      <w:r w:rsidRPr="00F15159">
        <w:rPr>
          <w:sz w:val="20"/>
          <w:szCs w:val="20"/>
          <w:u w:val="single"/>
        </w:rPr>
        <w:t>2,000 characters including spaces</w:t>
      </w:r>
      <w:r w:rsidRPr="00F15159">
        <w:rPr>
          <w:w w:val="200"/>
          <w:sz w:val="20"/>
          <w:szCs w:val="20"/>
          <w:u w:val="single"/>
        </w:rPr>
        <w:t>―</w:t>
      </w:r>
      <w:r w:rsidRPr="00F15159">
        <w:rPr>
          <w:rFonts w:hint="eastAsia"/>
          <w:sz w:val="20"/>
          <w:szCs w:val="20"/>
          <w:u w:val="single"/>
        </w:rPr>
        <w:t>以内（字数厳守）</w:t>
      </w:r>
      <w:r w:rsidRPr="00F15159">
        <w:rPr>
          <w:rFonts w:hint="eastAsia"/>
          <w:sz w:val="20"/>
          <w:szCs w:val="20"/>
        </w:rPr>
        <w:t>とします。発表の狙い、</w:t>
      </w:r>
      <w:r w:rsidRPr="007A4273">
        <w:rPr>
          <w:rFonts w:hint="eastAsia"/>
          <w:sz w:val="20"/>
          <w:szCs w:val="20"/>
        </w:rPr>
        <w:t>対象、方法、学問的新しさ等</w:t>
      </w:r>
      <w:r w:rsidRPr="00F15159">
        <w:rPr>
          <w:rFonts w:hint="eastAsia"/>
          <w:sz w:val="20"/>
          <w:szCs w:val="20"/>
        </w:rPr>
        <w:t>が明確になるように書いてください。</w:t>
      </w:r>
    </w:p>
    <w:p w:rsidR="008D117E" w:rsidRPr="00F15159" w:rsidRDefault="008D117E" w:rsidP="008D117E">
      <w:pPr>
        <w:spacing w:line="284" w:lineRule="exact"/>
        <w:ind w:firstLine="200"/>
        <w:rPr>
          <w:sz w:val="20"/>
          <w:szCs w:val="20"/>
        </w:rPr>
      </w:pPr>
      <w:r w:rsidRPr="00F15159">
        <w:rPr>
          <w:rFonts w:hint="eastAsia"/>
          <w:sz w:val="20"/>
          <w:szCs w:val="20"/>
        </w:rPr>
        <w:t>■発表要旨が日本語の場合には、</w:t>
      </w:r>
      <w:r w:rsidRPr="00F15159">
        <w:rPr>
          <w:rFonts w:hint="eastAsia"/>
          <w:sz w:val="20"/>
          <w:szCs w:val="20"/>
          <w:u w:val="single"/>
        </w:rPr>
        <w:t>欧文（英語あるいはロシア語）による「発表題目」及び「執筆者氏名」</w:t>
      </w:r>
      <w:r w:rsidRPr="00F15159">
        <w:rPr>
          <w:rFonts w:hint="eastAsia"/>
          <w:sz w:val="20"/>
          <w:szCs w:val="20"/>
        </w:rPr>
        <w:t>を必ず付記してください。発表要旨は</w:t>
      </w:r>
      <w:r w:rsidRPr="00F15159">
        <w:rPr>
          <w:rFonts w:hint="eastAsia"/>
          <w:sz w:val="20"/>
          <w:szCs w:val="20"/>
          <w:u w:val="single"/>
        </w:rPr>
        <w:t>提出されたままの内容で</w:t>
      </w:r>
      <w:r w:rsidRPr="00F15159">
        <w:rPr>
          <w:rFonts w:hint="eastAsia"/>
          <w:sz w:val="20"/>
          <w:szCs w:val="20"/>
        </w:rPr>
        <w:t>大会資料集に掲載されます。発表確定後の要旨（題目も含む）の修正は原則として行いませんのでご注意ください。</w:t>
      </w:r>
    </w:p>
    <w:p w:rsidR="008D117E" w:rsidRPr="00F15159" w:rsidRDefault="008D117E" w:rsidP="008D117E">
      <w:pPr>
        <w:spacing w:line="284" w:lineRule="exact"/>
        <w:ind w:firstLine="200"/>
        <w:rPr>
          <w:sz w:val="20"/>
          <w:szCs w:val="20"/>
        </w:rPr>
      </w:pPr>
      <w:r w:rsidRPr="00F15159">
        <w:rPr>
          <w:rFonts w:hint="eastAsia"/>
          <w:sz w:val="20"/>
          <w:szCs w:val="20"/>
        </w:rPr>
        <w:t>■要旨に脚注などはつけないでください。</w:t>
      </w:r>
    </w:p>
    <w:p w:rsidR="008D117E" w:rsidRPr="00F15159" w:rsidRDefault="008D117E" w:rsidP="008D117E">
      <w:pPr>
        <w:spacing w:line="284" w:lineRule="exact"/>
        <w:ind w:firstLine="200"/>
        <w:rPr>
          <w:sz w:val="20"/>
          <w:szCs w:val="20"/>
        </w:rPr>
      </w:pPr>
      <w:r w:rsidRPr="00F15159">
        <w:rPr>
          <w:rFonts w:hint="eastAsia"/>
          <w:sz w:val="20"/>
          <w:szCs w:val="20"/>
        </w:rPr>
        <w:t>■</w:t>
      </w:r>
      <w:r w:rsidRPr="00F15159">
        <w:rPr>
          <w:rFonts w:hint="eastAsia"/>
          <w:sz w:val="20"/>
          <w:szCs w:val="20"/>
          <w:u w:val="single"/>
        </w:rPr>
        <w:t>発表申込み（要旨の提出）は、指定の様式に記入の上、電子メールへの添付文書の形で送ってください（様式は学会</w:t>
      </w:r>
      <w:r w:rsidRPr="00F15159">
        <w:rPr>
          <w:sz w:val="20"/>
          <w:szCs w:val="20"/>
          <w:u w:val="single"/>
        </w:rPr>
        <w:t>HP</w:t>
      </w:r>
      <w:r w:rsidRPr="00F15159">
        <w:rPr>
          <w:rFonts w:hint="eastAsia"/>
          <w:sz w:val="20"/>
          <w:szCs w:val="20"/>
          <w:u w:val="single"/>
        </w:rPr>
        <w:t>よりダウンロードのこと）</w:t>
      </w:r>
      <w:r w:rsidRPr="00F15159">
        <w:rPr>
          <w:rFonts w:hint="eastAsia"/>
          <w:sz w:val="20"/>
          <w:szCs w:val="20"/>
        </w:rPr>
        <w:t>。宛先は上記組織委員長のアドレスです。受領した申込みに対しては速やかに受領の返信をお送りしますのでご確認ください（申込み後</w:t>
      </w:r>
      <w:r w:rsidRPr="00F15159">
        <w:rPr>
          <w:sz w:val="20"/>
          <w:szCs w:val="20"/>
        </w:rPr>
        <w:t>1</w:t>
      </w:r>
      <w:r w:rsidRPr="00F15159">
        <w:rPr>
          <w:rFonts w:hint="eastAsia"/>
          <w:sz w:val="20"/>
          <w:szCs w:val="20"/>
        </w:rPr>
        <w:t>週間たっても返信がない場合は、大会組織委員長ないし学会事務局（</w:t>
      </w:r>
      <w:r w:rsidRPr="00F15159">
        <w:rPr>
          <w:sz w:val="20"/>
          <w:szCs w:val="20"/>
        </w:rPr>
        <w:t>yaar@yaar.jpn.org</w:t>
      </w:r>
      <w:r w:rsidRPr="00F15159">
        <w:rPr>
          <w:rFonts w:hint="eastAsia"/>
          <w:sz w:val="20"/>
          <w:szCs w:val="20"/>
        </w:rPr>
        <w:t>）までお問い合わせください）。</w:t>
      </w:r>
    </w:p>
    <w:p w:rsidR="008D117E" w:rsidRPr="00F15159" w:rsidRDefault="008D117E" w:rsidP="008D117E">
      <w:pPr>
        <w:spacing w:line="284" w:lineRule="exact"/>
        <w:ind w:firstLine="200"/>
        <w:rPr>
          <w:sz w:val="20"/>
          <w:szCs w:val="20"/>
        </w:rPr>
      </w:pPr>
      <w:r w:rsidRPr="00F15159">
        <w:rPr>
          <w:rFonts w:hint="eastAsia"/>
          <w:sz w:val="20"/>
          <w:szCs w:val="20"/>
        </w:rPr>
        <w:t>なお、次の点をあらかじめご了承ください。</w:t>
      </w:r>
    </w:p>
    <w:p w:rsidR="008D117E" w:rsidRPr="00F15159" w:rsidRDefault="008D117E" w:rsidP="008D117E">
      <w:pPr>
        <w:spacing w:line="284" w:lineRule="exact"/>
        <w:ind w:firstLine="199"/>
        <w:rPr>
          <w:sz w:val="20"/>
          <w:szCs w:val="20"/>
        </w:rPr>
      </w:pPr>
      <w:r w:rsidRPr="00F15159">
        <w:rPr>
          <w:rFonts w:eastAsia="Times New Roman"/>
          <w:sz w:val="20"/>
          <w:szCs w:val="20"/>
        </w:rPr>
        <w:t xml:space="preserve">1. </w:t>
      </w:r>
      <w:r w:rsidRPr="00F15159">
        <w:rPr>
          <w:rFonts w:eastAsia="ＭＳ ゴシック" w:hint="eastAsia"/>
          <w:sz w:val="20"/>
          <w:szCs w:val="20"/>
        </w:rPr>
        <w:t>採否：</w:t>
      </w:r>
      <w:r w:rsidRPr="00F15159">
        <w:rPr>
          <w:rFonts w:eastAsia="ＭＳ ゴシック"/>
          <w:sz w:val="20"/>
          <w:szCs w:val="20"/>
        </w:rPr>
        <w:t xml:space="preserve"> </w:t>
      </w:r>
      <w:r w:rsidRPr="00F15159">
        <w:rPr>
          <w:rFonts w:hint="eastAsia"/>
          <w:sz w:val="20"/>
          <w:szCs w:val="20"/>
        </w:rPr>
        <w:t>発表の採否は、</w:t>
      </w:r>
      <w:r w:rsidRPr="00F15159">
        <w:rPr>
          <w:sz w:val="20"/>
          <w:szCs w:val="20"/>
        </w:rPr>
        <w:t>7</w:t>
      </w:r>
      <w:r w:rsidRPr="00F15159">
        <w:rPr>
          <w:rFonts w:hint="eastAsia"/>
          <w:sz w:val="20"/>
          <w:szCs w:val="20"/>
        </w:rPr>
        <w:t>月下旬に開催される理事会で決定し、その後速やかに応募者に電子メールで連絡します。</w:t>
      </w:r>
    </w:p>
    <w:p w:rsidR="008D117E" w:rsidRPr="00F15159" w:rsidRDefault="008D117E" w:rsidP="008D117E">
      <w:pPr>
        <w:spacing w:line="284" w:lineRule="exact"/>
        <w:ind w:firstLineChars="100" w:firstLine="200"/>
        <w:rPr>
          <w:sz w:val="20"/>
          <w:szCs w:val="20"/>
        </w:rPr>
      </w:pPr>
      <w:r w:rsidRPr="00F15159">
        <w:rPr>
          <w:rFonts w:eastAsia="Times New Roman"/>
          <w:sz w:val="20"/>
          <w:szCs w:val="20"/>
        </w:rPr>
        <w:t xml:space="preserve">2. </w:t>
      </w:r>
      <w:r w:rsidRPr="00F15159">
        <w:rPr>
          <w:rFonts w:eastAsia="ＭＳ ゴシック" w:hint="eastAsia"/>
          <w:sz w:val="20"/>
          <w:szCs w:val="20"/>
        </w:rPr>
        <w:t>分科会：</w:t>
      </w:r>
      <w:r w:rsidRPr="00F15159">
        <w:rPr>
          <w:rFonts w:eastAsia="ＭＳ ゴシック"/>
          <w:sz w:val="20"/>
          <w:szCs w:val="20"/>
        </w:rPr>
        <w:t xml:space="preserve"> </w:t>
      </w:r>
      <w:r w:rsidRPr="00F15159">
        <w:rPr>
          <w:rFonts w:hint="eastAsia"/>
          <w:sz w:val="20"/>
          <w:szCs w:val="20"/>
        </w:rPr>
        <w:t>分科会への割り当ても理事会で決定しますが、なるべく発表者の希望に応じるために、以下のカテゴリーのうち希望のものを明記してください：</w:t>
      </w:r>
    </w:p>
    <w:p w:rsidR="008D117E" w:rsidRPr="00F15159" w:rsidRDefault="008D117E" w:rsidP="008D117E">
      <w:pPr>
        <w:spacing w:line="200" w:lineRule="exact"/>
        <w:ind w:firstLine="199"/>
        <w:rPr>
          <w:sz w:val="20"/>
          <w:szCs w:val="20"/>
        </w:rPr>
      </w:pPr>
    </w:p>
    <w:p w:rsidR="008D117E" w:rsidRPr="00B53D89" w:rsidRDefault="008D117E" w:rsidP="008D117E">
      <w:pPr>
        <w:spacing w:line="284" w:lineRule="exact"/>
        <w:ind w:firstLineChars="200" w:firstLine="400"/>
        <w:rPr>
          <w:sz w:val="20"/>
          <w:szCs w:val="20"/>
        </w:rPr>
      </w:pPr>
      <w:r w:rsidRPr="00F15159">
        <w:rPr>
          <w:sz w:val="20"/>
          <w:szCs w:val="20"/>
        </w:rPr>
        <w:t>A</w:t>
      </w:r>
      <w:r w:rsidRPr="00F15159">
        <w:rPr>
          <w:rFonts w:hint="eastAsia"/>
          <w:sz w:val="20"/>
          <w:szCs w:val="20"/>
        </w:rPr>
        <w:t>：文学</w:t>
      </w:r>
      <w:r w:rsidRPr="00B53D89">
        <w:rPr>
          <w:rFonts w:hint="eastAsia"/>
          <w:sz w:val="20"/>
          <w:szCs w:val="20"/>
          <w:lang w:val="el-GR"/>
        </w:rPr>
        <w:t>・</w:t>
      </w:r>
      <w:r w:rsidRPr="00B53D89">
        <w:rPr>
          <w:rFonts w:hint="eastAsia"/>
          <w:sz w:val="20"/>
          <w:szCs w:val="20"/>
        </w:rPr>
        <w:t>哲学思想</w:t>
      </w:r>
    </w:p>
    <w:p w:rsidR="008D117E" w:rsidRPr="00B53D89" w:rsidRDefault="008D117E" w:rsidP="008D117E">
      <w:pPr>
        <w:spacing w:line="284" w:lineRule="exact"/>
        <w:ind w:firstLineChars="200" w:firstLine="400"/>
        <w:rPr>
          <w:sz w:val="20"/>
          <w:szCs w:val="20"/>
        </w:rPr>
      </w:pPr>
      <w:r w:rsidRPr="00B53D89">
        <w:rPr>
          <w:sz w:val="20"/>
          <w:szCs w:val="20"/>
        </w:rPr>
        <w:t>B</w:t>
      </w:r>
      <w:r w:rsidRPr="00B53D89">
        <w:rPr>
          <w:rFonts w:hint="eastAsia"/>
          <w:sz w:val="20"/>
          <w:szCs w:val="20"/>
        </w:rPr>
        <w:t>：言語学・言語教育</w:t>
      </w:r>
    </w:p>
    <w:p w:rsidR="008D117E" w:rsidRPr="00B53D89" w:rsidRDefault="008D117E" w:rsidP="008D117E">
      <w:pPr>
        <w:spacing w:line="284" w:lineRule="exact"/>
        <w:ind w:firstLineChars="200" w:firstLine="400"/>
        <w:rPr>
          <w:sz w:val="20"/>
          <w:szCs w:val="20"/>
        </w:rPr>
      </w:pPr>
      <w:r w:rsidRPr="00B53D89">
        <w:rPr>
          <w:sz w:val="20"/>
          <w:szCs w:val="20"/>
        </w:rPr>
        <w:t>C</w:t>
      </w:r>
      <w:r w:rsidRPr="00B53D89">
        <w:rPr>
          <w:rFonts w:hint="eastAsia"/>
          <w:sz w:val="20"/>
          <w:szCs w:val="20"/>
        </w:rPr>
        <w:t>：文化、芸術その他</w:t>
      </w:r>
    </w:p>
    <w:p w:rsidR="008D117E" w:rsidRPr="00F15159" w:rsidRDefault="008D117E" w:rsidP="008D117E">
      <w:pPr>
        <w:spacing w:line="200" w:lineRule="exact"/>
        <w:ind w:firstLine="199"/>
        <w:rPr>
          <w:sz w:val="20"/>
          <w:szCs w:val="20"/>
        </w:rPr>
      </w:pPr>
    </w:p>
    <w:p w:rsidR="008D117E" w:rsidRPr="00F15159" w:rsidRDefault="008D117E" w:rsidP="008D117E">
      <w:pPr>
        <w:spacing w:line="284" w:lineRule="exact"/>
        <w:ind w:firstLine="200"/>
        <w:rPr>
          <w:sz w:val="20"/>
          <w:szCs w:val="20"/>
        </w:rPr>
      </w:pPr>
      <w:r w:rsidRPr="00F15159">
        <w:rPr>
          <w:rFonts w:eastAsia="Times New Roman"/>
          <w:sz w:val="20"/>
          <w:szCs w:val="20"/>
        </w:rPr>
        <w:lastRenderedPageBreak/>
        <w:t xml:space="preserve">3. </w:t>
      </w:r>
      <w:r w:rsidRPr="00F15159">
        <w:rPr>
          <w:rFonts w:eastAsia="ＭＳ ゴシック" w:hint="eastAsia"/>
          <w:sz w:val="20"/>
          <w:szCs w:val="20"/>
        </w:rPr>
        <w:t>持ち時間：</w:t>
      </w:r>
      <w:r w:rsidRPr="00F15159">
        <w:rPr>
          <w:rFonts w:eastAsia="ＭＳ ゴシック"/>
          <w:sz w:val="20"/>
          <w:szCs w:val="20"/>
        </w:rPr>
        <w:t xml:space="preserve"> </w:t>
      </w:r>
      <w:r w:rsidRPr="00F15159">
        <w:rPr>
          <w:rFonts w:hint="eastAsia"/>
          <w:sz w:val="20"/>
          <w:szCs w:val="20"/>
        </w:rPr>
        <w:t>発表の時間は、</w:t>
      </w:r>
      <w:r w:rsidRPr="00F15159">
        <w:rPr>
          <w:sz w:val="20"/>
          <w:szCs w:val="20"/>
        </w:rPr>
        <w:t>1</w:t>
      </w:r>
      <w:r w:rsidRPr="00F15159">
        <w:rPr>
          <w:rFonts w:hint="eastAsia"/>
          <w:sz w:val="20"/>
          <w:szCs w:val="20"/>
        </w:rPr>
        <w:t>人</w:t>
      </w:r>
      <w:r w:rsidRPr="00F15159">
        <w:rPr>
          <w:sz w:val="20"/>
          <w:szCs w:val="20"/>
        </w:rPr>
        <w:t>25</w:t>
      </w:r>
      <w:r w:rsidRPr="00F15159">
        <w:rPr>
          <w:rFonts w:hint="eastAsia"/>
          <w:sz w:val="20"/>
          <w:szCs w:val="20"/>
        </w:rPr>
        <w:t>分とします。別に質疑応答・討論の時間を設けます。</w:t>
      </w:r>
    </w:p>
    <w:p w:rsidR="008D117E" w:rsidRPr="00F15159" w:rsidRDefault="00687CA3" w:rsidP="008D117E">
      <w:pPr>
        <w:spacing w:line="284" w:lineRule="exact"/>
        <w:ind w:firstLine="200"/>
        <w:rPr>
          <w:rFonts w:ascii="ＭＳ 明朝"/>
          <w:sz w:val="20"/>
          <w:szCs w:val="20"/>
        </w:rPr>
      </w:pPr>
      <w:r w:rsidRPr="00754386">
        <w:rPr>
          <w:sz w:val="20"/>
          <w:szCs w:val="20"/>
        </w:rPr>
        <w:t>4</w:t>
      </w:r>
      <w:r w:rsidR="008D117E" w:rsidRPr="00F15159">
        <w:rPr>
          <w:rFonts w:ascii="ＭＳ 明朝" w:hAnsi="ＭＳ 明朝"/>
          <w:sz w:val="20"/>
          <w:szCs w:val="20"/>
        </w:rPr>
        <w:t xml:space="preserve">. </w:t>
      </w:r>
      <w:r w:rsidR="008D117E" w:rsidRPr="00F15159">
        <w:rPr>
          <w:rFonts w:ascii="ＭＳ 明朝" w:hAnsi="ＭＳ 明朝" w:hint="eastAsia"/>
          <w:sz w:val="20"/>
          <w:szCs w:val="20"/>
        </w:rPr>
        <w:t>未入会者の研究発表：</w:t>
      </w:r>
      <w:r w:rsidR="008D117E" w:rsidRPr="00F15159">
        <w:rPr>
          <w:rFonts w:ascii="ＭＳ 明朝" w:hAnsi="ＭＳ 明朝"/>
          <w:sz w:val="20"/>
          <w:szCs w:val="20"/>
        </w:rPr>
        <w:t xml:space="preserve"> </w:t>
      </w:r>
      <w:r w:rsidR="008D117E" w:rsidRPr="00F15159">
        <w:rPr>
          <w:rFonts w:ascii="ＭＳ 明朝" w:hAnsi="ＭＳ 明朝" w:hint="eastAsia"/>
          <w:sz w:val="20"/>
          <w:szCs w:val="20"/>
        </w:rPr>
        <w:t>現時点でロシア文学会に加入していない方で、研究発表を希望される方は、研究発表の申込みをする以前に、事務局（</w:t>
      </w:r>
      <w:r w:rsidR="008D117E" w:rsidRPr="000F5C2F">
        <w:rPr>
          <w:rFonts w:ascii="ＭＳ 明朝" w:hAnsi="ＭＳ 明朝"/>
          <w:sz w:val="20"/>
          <w:szCs w:val="20"/>
        </w:rPr>
        <w:t>〒</w:t>
      </w:r>
      <w:r w:rsidR="008D117E" w:rsidRPr="000F5C2F">
        <w:rPr>
          <w:rFonts w:ascii="Times New Roman" w:hAnsi="Times New Roman"/>
          <w:sz w:val="20"/>
          <w:szCs w:val="20"/>
        </w:rPr>
        <w:t>102-8554</w:t>
      </w:r>
      <w:r w:rsidR="008D117E" w:rsidRPr="000F5C2F">
        <w:rPr>
          <w:rFonts w:ascii="ＭＳ 明朝" w:hAnsi="ＭＳ 明朝" w:hint="eastAsia"/>
          <w:sz w:val="20"/>
          <w:szCs w:val="20"/>
        </w:rPr>
        <w:t xml:space="preserve">　</w:t>
      </w:r>
      <w:r w:rsidR="008D117E" w:rsidRPr="000F5C2F">
        <w:rPr>
          <w:rFonts w:ascii="ＭＳ 明朝" w:hAnsi="ＭＳ 明朝"/>
          <w:sz w:val="20"/>
          <w:szCs w:val="20"/>
        </w:rPr>
        <w:t>東京都千代田区紀尾井町</w:t>
      </w:r>
      <w:r w:rsidR="008D117E" w:rsidRPr="000F5C2F">
        <w:rPr>
          <w:rFonts w:ascii="Times New Roman" w:hAnsi="Times New Roman"/>
          <w:sz w:val="20"/>
          <w:szCs w:val="20"/>
        </w:rPr>
        <w:t>7-1</w:t>
      </w:r>
      <w:r w:rsidR="008D117E" w:rsidRPr="000F5C2F">
        <w:rPr>
          <w:rFonts w:ascii="ＭＳ 明朝" w:hAnsi="ＭＳ 明朝" w:hint="eastAsia"/>
          <w:sz w:val="20"/>
          <w:szCs w:val="20"/>
        </w:rPr>
        <w:t xml:space="preserve">　</w:t>
      </w:r>
      <w:r w:rsidR="008D117E" w:rsidRPr="000F5C2F">
        <w:rPr>
          <w:rFonts w:ascii="ＭＳ 明朝" w:hAnsi="ＭＳ 明朝"/>
          <w:sz w:val="20"/>
          <w:szCs w:val="20"/>
        </w:rPr>
        <w:t>上智大学外国語学部</w:t>
      </w:r>
      <w:r w:rsidR="008D117E" w:rsidRPr="000F5C2F">
        <w:rPr>
          <w:rFonts w:ascii="ＭＳ 明朝" w:hAnsi="ＭＳ 明朝" w:hint="eastAsia"/>
          <w:sz w:val="20"/>
          <w:szCs w:val="20"/>
        </w:rPr>
        <w:t xml:space="preserve">　</w:t>
      </w:r>
      <w:r w:rsidR="008D117E" w:rsidRPr="000F5C2F">
        <w:rPr>
          <w:rFonts w:ascii="ＭＳ 明朝" w:hAnsi="ＭＳ 明朝"/>
          <w:sz w:val="20"/>
          <w:szCs w:val="20"/>
        </w:rPr>
        <w:t>秋山真一研究室</w:t>
      </w:r>
      <w:r w:rsidR="008D117E" w:rsidRPr="00F15159">
        <w:rPr>
          <w:rFonts w:ascii="ＭＳ 明朝" w:hAnsi="ＭＳ 明朝" w:hint="eastAsia"/>
          <w:sz w:val="20"/>
          <w:szCs w:val="20"/>
        </w:rPr>
        <w:t>）まで郵送で入会申込書をお送りください。</w:t>
      </w:r>
      <w:r w:rsidR="008D117E" w:rsidRPr="00F15159">
        <w:rPr>
          <w:rFonts w:ascii="ＭＳ 明朝" w:hAnsi="ＭＳ 明朝" w:hint="eastAsia"/>
          <w:sz w:val="20"/>
          <w:szCs w:val="20"/>
          <w:u w:val="single"/>
        </w:rPr>
        <w:t>事前に入会申込書を送っていない方の研究発表申込みは、原則として受理しません</w:t>
      </w:r>
      <w:r w:rsidR="008D117E" w:rsidRPr="00F15159">
        <w:rPr>
          <w:rFonts w:ascii="ＭＳ 明朝" w:hAnsi="ＭＳ 明朝" w:hint="eastAsia"/>
          <w:sz w:val="20"/>
          <w:szCs w:val="20"/>
        </w:rPr>
        <w:t>。入会申込書書式は日本ロシア文学会の次のサイトからダウンロードできます。</w:t>
      </w:r>
    </w:p>
    <w:p w:rsidR="008D117E" w:rsidRPr="00F15159" w:rsidRDefault="008D117E" w:rsidP="008D117E">
      <w:pPr>
        <w:spacing w:line="284" w:lineRule="exact"/>
        <w:ind w:firstLine="200"/>
        <w:rPr>
          <w:sz w:val="20"/>
          <w:szCs w:val="20"/>
        </w:rPr>
      </w:pPr>
      <w:r w:rsidRPr="00F15159">
        <w:rPr>
          <w:sz w:val="20"/>
          <w:szCs w:val="20"/>
        </w:rPr>
        <w:t>http://yaar.jpn.org/varia/zayavka.pdf</w:t>
      </w:r>
    </w:p>
    <w:p w:rsidR="008D117E" w:rsidRPr="00F15159" w:rsidRDefault="008D117E" w:rsidP="008D117E">
      <w:pPr>
        <w:spacing w:line="284" w:lineRule="exact"/>
        <w:ind w:firstLine="200"/>
        <w:rPr>
          <w:rFonts w:ascii="ＭＳ 明朝"/>
          <w:sz w:val="20"/>
          <w:szCs w:val="20"/>
        </w:rPr>
      </w:pPr>
      <w:r w:rsidRPr="00F15159">
        <w:rPr>
          <w:rFonts w:ascii="ＭＳ 明朝" w:hAnsi="ＭＳ 明朝" w:hint="eastAsia"/>
          <w:sz w:val="20"/>
          <w:szCs w:val="20"/>
        </w:rPr>
        <w:t>なお、共同研究の場合は、代表者が会員であることを必須の条件とし、非会員の共同研究者には入会をお勧めいたします。</w:t>
      </w:r>
    </w:p>
    <w:p w:rsidR="008D117E" w:rsidRPr="00F15159" w:rsidRDefault="008D117E" w:rsidP="008D117E">
      <w:pPr>
        <w:spacing w:line="284" w:lineRule="exact"/>
        <w:ind w:firstLine="200"/>
        <w:rPr>
          <w:rFonts w:ascii="ＭＳ 明朝"/>
          <w:sz w:val="20"/>
          <w:szCs w:val="20"/>
        </w:rPr>
      </w:pPr>
      <w:r w:rsidRPr="00F15159">
        <w:rPr>
          <w:rFonts w:ascii="ＭＳ 明朝" w:hAnsi="ＭＳ 明朝" w:hint="eastAsia"/>
          <w:sz w:val="20"/>
          <w:szCs w:val="20"/>
          <w:u w:val="single"/>
        </w:rPr>
        <w:t>また、年会費滞納のある会員については、申請採否に関わる可能性があります</w:t>
      </w:r>
      <w:r w:rsidRPr="00F15159">
        <w:rPr>
          <w:rFonts w:ascii="ＭＳ 明朝" w:hAnsi="ＭＳ 明朝" w:hint="eastAsia"/>
          <w:sz w:val="20"/>
          <w:szCs w:val="20"/>
        </w:rPr>
        <w:t>。</w:t>
      </w:r>
    </w:p>
    <w:p w:rsidR="008D117E" w:rsidRPr="00F15159" w:rsidRDefault="00687CA3" w:rsidP="008D117E">
      <w:pPr>
        <w:spacing w:line="284" w:lineRule="exact"/>
        <w:ind w:firstLine="200"/>
        <w:rPr>
          <w:sz w:val="20"/>
          <w:szCs w:val="20"/>
        </w:rPr>
      </w:pPr>
      <w:r w:rsidRPr="00754386">
        <w:rPr>
          <w:rFonts w:hint="eastAsia"/>
          <w:sz w:val="20"/>
          <w:szCs w:val="20"/>
        </w:rPr>
        <w:t>5</w:t>
      </w:r>
      <w:r w:rsidR="008D117E" w:rsidRPr="00F15159">
        <w:rPr>
          <w:rFonts w:eastAsia="Times New Roman"/>
          <w:sz w:val="20"/>
          <w:szCs w:val="20"/>
        </w:rPr>
        <w:t xml:space="preserve">. </w:t>
      </w:r>
      <w:r w:rsidR="008D117E" w:rsidRPr="00F15159">
        <w:rPr>
          <w:rFonts w:eastAsia="ＭＳ ゴシック" w:hint="eastAsia"/>
          <w:sz w:val="20"/>
          <w:szCs w:val="20"/>
        </w:rPr>
        <w:t>重複発表のお断りについて：</w:t>
      </w:r>
      <w:r w:rsidR="008D117E" w:rsidRPr="00F15159">
        <w:rPr>
          <w:rFonts w:eastAsia="ＭＳ ゴシック"/>
          <w:sz w:val="20"/>
          <w:szCs w:val="20"/>
        </w:rPr>
        <w:t xml:space="preserve"> </w:t>
      </w:r>
      <w:r w:rsidR="008D117E" w:rsidRPr="00F15159">
        <w:rPr>
          <w:rFonts w:hint="eastAsia"/>
          <w:sz w:val="20"/>
          <w:szCs w:val="20"/>
        </w:rPr>
        <w:t>「重複発表」を避けるために、</w:t>
      </w:r>
      <w:r w:rsidR="008D117E" w:rsidRPr="000F5C2F">
        <w:rPr>
          <w:rFonts w:hint="eastAsia"/>
          <w:sz w:val="20"/>
          <w:szCs w:val="20"/>
        </w:rPr>
        <w:t>他の学会等での口頭発表や投稿論文</w:t>
      </w:r>
      <w:r w:rsidR="008D117E" w:rsidRPr="00F15159">
        <w:rPr>
          <w:rFonts w:hint="eastAsia"/>
          <w:sz w:val="20"/>
          <w:szCs w:val="20"/>
        </w:rPr>
        <w:t>と同一ないし類似の内容での応募は、お断りします。</w:t>
      </w:r>
    </w:p>
    <w:p w:rsidR="008D117E" w:rsidRPr="00F15159" w:rsidRDefault="00687CA3" w:rsidP="008D117E">
      <w:pPr>
        <w:spacing w:line="284" w:lineRule="exact"/>
        <w:ind w:firstLine="200"/>
        <w:rPr>
          <w:sz w:val="20"/>
          <w:szCs w:val="20"/>
        </w:rPr>
      </w:pPr>
      <w:r w:rsidRPr="00754386">
        <w:rPr>
          <w:rFonts w:hint="eastAsia"/>
          <w:sz w:val="20"/>
          <w:szCs w:val="20"/>
        </w:rPr>
        <w:t>6</w:t>
      </w:r>
      <w:r w:rsidR="008D117E" w:rsidRPr="00F15159">
        <w:rPr>
          <w:rFonts w:eastAsia="Times New Roman"/>
          <w:sz w:val="20"/>
          <w:szCs w:val="20"/>
        </w:rPr>
        <w:t xml:space="preserve">. </w:t>
      </w:r>
      <w:r w:rsidR="008D117E" w:rsidRPr="00F15159">
        <w:rPr>
          <w:rFonts w:eastAsia="ＭＳ ゴシック" w:hint="eastAsia"/>
          <w:sz w:val="20"/>
          <w:szCs w:val="20"/>
        </w:rPr>
        <w:t>ワークショップ、ポスターセッション等：</w:t>
      </w:r>
      <w:r w:rsidR="008D117E" w:rsidRPr="00F15159">
        <w:rPr>
          <w:rFonts w:eastAsia="ＭＳ ゴシック"/>
          <w:sz w:val="20"/>
          <w:szCs w:val="20"/>
        </w:rPr>
        <w:t xml:space="preserve"> </w:t>
      </w:r>
      <w:r w:rsidR="008D117E" w:rsidRPr="00F15159">
        <w:rPr>
          <w:rFonts w:hint="eastAsia"/>
          <w:sz w:val="20"/>
          <w:szCs w:val="20"/>
        </w:rPr>
        <w:t>また、研究発表会当日に上記以外の形式（ワークショップ、ポスターセッション等）の発表を希望される方は、全体のタイトル、全体の趣旨、各発表者の名前・発表タイトルと要旨、全体の形式・時間の希望を</w:t>
      </w:r>
      <w:r w:rsidR="008D117E" w:rsidRPr="00F15159">
        <w:rPr>
          <w:sz w:val="20"/>
          <w:szCs w:val="20"/>
          <w:u w:val="single"/>
        </w:rPr>
        <w:t>A4</w:t>
      </w:r>
      <w:r w:rsidR="008D117E" w:rsidRPr="00F15159">
        <w:rPr>
          <w:rFonts w:hint="eastAsia"/>
          <w:sz w:val="20"/>
          <w:szCs w:val="20"/>
          <w:u w:val="single"/>
        </w:rPr>
        <w:t>用紙</w:t>
      </w:r>
      <w:r w:rsidR="008D117E" w:rsidRPr="00F15159">
        <w:rPr>
          <w:sz w:val="20"/>
          <w:szCs w:val="20"/>
          <w:u w:val="single"/>
        </w:rPr>
        <w:t>2</w:t>
      </w:r>
      <w:r w:rsidR="008D117E" w:rsidRPr="00F15159">
        <w:rPr>
          <w:rFonts w:hint="eastAsia"/>
          <w:sz w:val="20"/>
          <w:szCs w:val="20"/>
          <w:u w:val="single"/>
        </w:rPr>
        <w:t>枚、本文</w:t>
      </w:r>
      <w:r w:rsidR="008D117E" w:rsidRPr="00F15159">
        <w:rPr>
          <w:sz w:val="20"/>
          <w:szCs w:val="20"/>
          <w:u w:val="single"/>
        </w:rPr>
        <w:t>2,000</w:t>
      </w:r>
      <w:r w:rsidR="008D117E" w:rsidRPr="00F15159">
        <w:rPr>
          <w:rFonts w:hint="eastAsia"/>
          <w:sz w:val="20"/>
          <w:szCs w:val="20"/>
          <w:u w:val="single"/>
        </w:rPr>
        <w:t>字</w:t>
      </w:r>
      <w:r w:rsidR="008D117E" w:rsidRPr="00F15159">
        <w:rPr>
          <w:w w:val="200"/>
          <w:sz w:val="20"/>
          <w:szCs w:val="20"/>
          <w:u w:val="single"/>
        </w:rPr>
        <w:t>―</w:t>
      </w:r>
      <w:r w:rsidR="008D117E" w:rsidRPr="00F15159">
        <w:rPr>
          <w:rFonts w:hint="eastAsia"/>
          <w:sz w:val="20"/>
          <w:szCs w:val="20"/>
          <w:u w:val="single"/>
        </w:rPr>
        <w:t>欧文の場合</w:t>
      </w:r>
      <w:r w:rsidR="008D117E" w:rsidRPr="00F15159">
        <w:rPr>
          <w:sz w:val="20"/>
          <w:szCs w:val="20"/>
          <w:u w:val="single"/>
        </w:rPr>
        <w:t>4,000 characters including spaces</w:t>
      </w:r>
      <w:r w:rsidR="008D117E" w:rsidRPr="00F15159">
        <w:rPr>
          <w:w w:val="200"/>
          <w:sz w:val="20"/>
          <w:szCs w:val="20"/>
          <w:u w:val="single"/>
        </w:rPr>
        <w:t>―</w:t>
      </w:r>
      <w:r w:rsidR="008D117E" w:rsidRPr="00F15159">
        <w:rPr>
          <w:rFonts w:hint="eastAsia"/>
          <w:sz w:val="20"/>
          <w:szCs w:val="20"/>
          <w:u w:val="single"/>
        </w:rPr>
        <w:t>以内（字数厳守）</w:t>
      </w:r>
      <w:r w:rsidR="008D117E" w:rsidRPr="00F15159">
        <w:rPr>
          <w:rFonts w:hint="eastAsia"/>
          <w:sz w:val="20"/>
          <w:szCs w:val="20"/>
        </w:rPr>
        <w:t>で記述して、同じく上記期日までに</w:t>
      </w:r>
      <w:r w:rsidR="008D117E" w:rsidRPr="00F15159">
        <w:rPr>
          <w:rFonts w:hint="eastAsia"/>
          <w:sz w:val="20"/>
          <w:szCs w:val="20"/>
          <w:u w:val="single"/>
        </w:rPr>
        <w:t>大会組織委員長宛</w:t>
      </w:r>
      <w:r w:rsidR="008D117E" w:rsidRPr="00F15159">
        <w:rPr>
          <w:rFonts w:hint="eastAsia"/>
          <w:sz w:val="20"/>
          <w:szCs w:val="20"/>
        </w:rPr>
        <w:t>に電子メールへの文書添付の形で送付してください（書式自由）。そのさい、発表者の氏名と発表タイトルの欧文表記も付記してください。発表の採否、時間・場所については大会組織委員会で審議の上、理事会で決定します。その他上記各項目の規定をお守りください。</w:t>
      </w:r>
    </w:p>
    <w:p w:rsidR="008D117E" w:rsidRPr="00F15159" w:rsidRDefault="008D117E" w:rsidP="008D117E">
      <w:pPr>
        <w:spacing w:line="284" w:lineRule="exact"/>
        <w:ind w:firstLine="200"/>
        <w:rPr>
          <w:sz w:val="20"/>
          <w:szCs w:val="20"/>
        </w:rPr>
      </w:pPr>
    </w:p>
    <w:p w:rsidR="008D117E" w:rsidRPr="00F15159" w:rsidRDefault="008D117E" w:rsidP="008D117E">
      <w:pPr>
        <w:spacing w:line="200" w:lineRule="exact"/>
        <w:ind w:firstLine="199"/>
        <w:rPr>
          <w:rFonts w:cs="ＭＳ明朝"/>
          <w:sz w:val="20"/>
          <w:szCs w:val="20"/>
          <w:lang w:val="ru-RU"/>
        </w:rPr>
      </w:pPr>
    </w:p>
    <w:p w:rsidR="008D117E" w:rsidRPr="00F15159" w:rsidRDefault="008D117E" w:rsidP="008D117E">
      <w:pPr>
        <w:widowControl/>
        <w:jc w:val="left"/>
        <w:rPr>
          <w:rFonts w:cs="ＭＳ明朝"/>
          <w:sz w:val="20"/>
          <w:szCs w:val="20"/>
          <w:lang w:val="ru-RU"/>
        </w:rPr>
      </w:pPr>
      <w:r w:rsidRPr="00F15159">
        <w:rPr>
          <w:rFonts w:cs="ＭＳ明朝"/>
          <w:sz w:val="20"/>
          <w:szCs w:val="20"/>
          <w:lang w:val="ru-RU"/>
        </w:rPr>
        <w:br w:type="page"/>
      </w:r>
    </w:p>
    <w:p w:rsidR="008D117E" w:rsidRPr="00F15159" w:rsidRDefault="008D117E" w:rsidP="008D117E">
      <w:pPr>
        <w:spacing w:line="284" w:lineRule="exact"/>
        <w:jc w:val="left"/>
        <w:rPr>
          <w:rFonts w:cs="ＭＳ明朝"/>
          <w:sz w:val="20"/>
          <w:szCs w:val="20"/>
          <w:lang w:val="ru-RU"/>
        </w:rPr>
      </w:pPr>
    </w:p>
    <w:p w:rsidR="008D117E" w:rsidRPr="00F15159" w:rsidRDefault="008D117E" w:rsidP="008D117E">
      <w:pPr>
        <w:pStyle w:val="a3"/>
        <w:tabs>
          <w:tab w:val="center" w:pos="4365"/>
        </w:tabs>
        <w:spacing w:line="260" w:lineRule="exact"/>
        <w:ind w:firstLine="211"/>
        <w:jc w:val="left"/>
        <w:rPr>
          <w:bCs/>
          <w:sz w:val="21"/>
          <w:lang w:val="ru-RU"/>
        </w:rPr>
      </w:pPr>
      <w:r w:rsidRPr="00F15159">
        <w:rPr>
          <w:bCs/>
          <w:sz w:val="21"/>
          <w:lang w:val="ru-RU"/>
        </w:rPr>
        <w:tab/>
        <w:t>Основные положения по приему заявок и резюме докладов</w:t>
      </w:r>
    </w:p>
    <w:p w:rsidR="008D117E" w:rsidRPr="00F15159" w:rsidRDefault="008D117E" w:rsidP="008D117E">
      <w:pPr>
        <w:pStyle w:val="a3"/>
        <w:spacing w:line="260" w:lineRule="exact"/>
        <w:ind w:firstLineChars="0" w:firstLine="0"/>
        <w:rPr>
          <w:b w:val="0"/>
          <w:bCs/>
          <w:sz w:val="21"/>
          <w:lang w:val="ru-RU"/>
        </w:rPr>
      </w:pPr>
    </w:p>
    <w:p w:rsidR="008D117E" w:rsidRPr="00C67EBE" w:rsidRDefault="008D117E" w:rsidP="008D117E">
      <w:pPr>
        <w:pStyle w:val="a3"/>
        <w:wordWrap w:val="0"/>
        <w:spacing w:line="260" w:lineRule="exact"/>
        <w:ind w:firstLineChars="0" w:firstLine="0"/>
        <w:jc w:val="right"/>
        <w:rPr>
          <w:b w:val="0"/>
          <w:bCs/>
          <w:szCs w:val="20"/>
          <w:lang w:val="ru-RU"/>
        </w:rPr>
      </w:pPr>
      <w:r w:rsidRPr="00C67EBE">
        <w:rPr>
          <w:b w:val="0"/>
          <w:bCs/>
          <w:szCs w:val="20"/>
          <w:lang w:val="ru-RU"/>
        </w:rPr>
        <w:t>Хадзимэ Каидзава:</w:t>
      </w:r>
    </w:p>
    <w:p w:rsidR="008D117E" w:rsidRPr="00C67EBE" w:rsidRDefault="008D117E" w:rsidP="008D117E">
      <w:pPr>
        <w:pStyle w:val="a3"/>
        <w:spacing w:line="260" w:lineRule="exact"/>
        <w:ind w:firstLineChars="0" w:firstLine="0"/>
        <w:jc w:val="right"/>
        <w:rPr>
          <w:b w:val="0"/>
          <w:szCs w:val="20"/>
        </w:rPr>
      </w:pPr>
      <w:r w:rsidRPr="00C67EBE">
        <w:rPr>
          <w:b w:val="0"/>
          <w:bCs/>
          <w:szCs w:val="20"/>
          <w:lang w:val="ru-RU"/>
        </w:rPr>
        <w:t xml:space="preserve">председатель </w:t>
      </w:r>
      <w:r w:rsidRPr="00C67EBE">
        <w:rPr>
          <w:b w:val="0"/>
          <w:szCs w:val="20"/>
          <w:lang w:val="ru-RU"/>
        </w:rPr>
        <w:t>Организационного комитета по проведению Пленумов</w:t>
      </w:r>
    </w:p>
    <w:p w:rsidR="008D117E" w:rsidRPr="00C67EBE" w:rsidRDefault="008D117E" w:rsidP="008D117E">
      <w:pPr>
        <w:spacing w:line="284" w:lineRule="exact"/>
        <w:jc w:val="right"/>
        <w:rPr>
          <w:sz w:val="20"/>
          <w:szCs w:val="20"/>
        </w:rPr>
      </w:pPr>
      <w:r w:rsidRPr="00C67EBE">
        <w:rPr>
          <w:rFonts w:ascii="Times New Roman" w:hAnsi="Times New Roman" w:hint="eastAsia"/>
          <w:sz w:val="20"/>
          <w:szCs w:val="20"/>
        </w:rPr>
        <w:t>（</w:t>
      </w:r>
      <w:r w:rsidRPr="00C67EBE">
        <w:rPr>
          <w:sz w:val="20"/>
          <w:szCs w:val="20"/>
        </w:rPr>
        <w:t>Hajime Kaizawa: Faculty of Letters, Arts and Sciences, Waseda University</w:t>
      </w:r>
    </w:p>
    <w:p w:rsidR="008D117E" w:rsidRPr="00C67EBE" w:rsidRDefault="008D117E" w:rsidP="008D117E">
      <w:pPr>
        <w:spacing w:line="284" w:lineRule="exact"/>
        <w:jc w:val="right"/>
        <w:rPr>
          <w:rFonts w:ascii="Times New Roman" w:hAnsi="Times New Roman"/>
          <w:sz w:val="20"/>
          <w:szCs w:val="20"/>
          <w:lang w:val="ru-RU"/>
        </w:rPr>
      </w:pPr>
      <w:r w:rsidRPr="00C67EBE">
        <w:rPr>
          <w:sz w:val="20"/>
          <w:szCs w:val="20"/>
          <w:lang w:val="ru-RU"/>
        </w:rPr>
        <w:t xml:space="preserve">1-24-1 </w:t>
      </w:r>
      <w:r w:rsidRPr="00C67EBE">
        <w:rPr>
          <w:sz w:val="20"/>
          <w:szCs w:val="20"/>
        </w:rPr>
        <w:t>Toyama</w:t>
      </w:r>
      <w:r w:rsidRPr="00C67EBE">
        <w:rPr>
          <w:sz w:val="20"/>
          <w:szCs w:val="20"/>
          <w:lang w:val="ru-RU"/>
        </w:rPr>
        <w:t xml:space="preserve">, </w:t>
      </w:r>
      <w:r w:rsidRPr="00C67EBE">
        <w:rPr>
          <w:sz w:val="20"/>
          <w:szCs w:val="20"/>
        </w:rPr>
        <w:t>Shinjuku</w:t>
      </w:r>
      <w:r w:rsidRPr="00C67EBE">
        <w:rPr>
          <w:sz w:val="20"/>
          <w:szCs w:val="20"/>
          <w:lang w:val="ru-RU"/>
        </w:rPr>
        <w:t>-</w:t>
      </w:r>
      <w:r w:rsidRPr="00C67EBE">
        <w:rPr>
          <w:sz w:val="20"/>
          <w:szCs w:val="20"/>
        </w:rPr>
        <w:t>ku</w:t>
      </w:r>
      <w:r w:rsidRPr="00C67EBE">
        <w:rPr>
          <w:sz w:val="20"/>
          <w:szCs w:val="20"/>
          <w:lang w:val="ru-RU"/>
        </w:rPr>
        <w:t xml:space="preserve">, </w:t>
      </w:r>
      <w:r w:rsidRPr="00C67EBE">
        <w:rPr>
          <w:sz w:val="20"/>
          <w:szCs w:val="20"/>
        </w:rPr>
        <w:t>Tokyo</w:t>
      </w:r>
      <w:r w:rsidRPr="00C67EBE">
        <w:rPr>
          <w:sz w:val="20"/>
          <w:szCs w:val="20"/>
          <w:lang w:val="ru-RU"/>
        </w:rPr>
        <w:t xml:space="preserve"> 162-8644</w:t>
      </w:r>
      <w:r w:rsidRPr="00C67EBE">
        <w:rPr>
          <w:rFonts w:ascii="Times New Roman" w:hAnsi="Times New Roman"/>
          <w:sz w:val="20"/>
          <w:szCs w:val="20"/>
          <w:lang w:val="ru-RU"/>
        </w:rPr>
        <w:t>)</w:t>
      </w:r>
    </w:p>
    <w:p w:rsidR="008D117E" w:rsidRPr="0012244F" w:rsidRDefault="008D117E" w:rsidP="008D117E">
      <w:pPr>
        <w:spacing w:line="260" w:lineRule="exact"/>
        <w:jc w:val="right"/>
        <w:rPr>
          <w:rFonts w:ascii="Times New Roman" w:hAnsi="Times New Roman"/>
          <w:szCs w:val="21"/>
          <w:lang w:val="ru-RU"/>
        </w:rPr>
      </w:pPr>
      <w:r w:rsidRPr="00E84EE4">
        <w:rPr>
          <w:rFonts w:ascii="Times New Roman" w:hAnsi="Times New Roman"/>
          <w:szCs w:val="21"/>
          <w:lang w:val="de-DE"/>
        </w:rPr>
        <w:t>E</w:t>
      </w:r>
      <w:r w:rsidRPr="0012244F">
        <w:rPr>
          <w:rFonts w:ascii="Times New Roman" w:hAnsi="Times New Roman"/>
          <w:szCs w:val="21"/>
          <w:lang w:val="ru-RU"/>
        </w:rPr>
        <w:t>-</w:t>
      </w:r>
      <w:r w:rsidRPr="00E84EE4">
        <w:rPr>
          <w:rFonts w:ascii="Times New Roman" w:hAnsi="Times New Roman"/>
          <w:szCs w:val="21"/>
          <w:lang w:val="de-DE"/>
        </w:rPr>
        <w:t>mail</w:t>
      </w:r>
      <w:r w:rsidRPr="0012244F">
        <w:rPr>
          <w:rFonts w:ascii="Times New Roman" w:hAnsi="Times New Roman"/>
          <w:szCs w:val="21"/>
          <w:lang w:val="ru-RU"/>
        </w:rPr>
        <w:t xml:space="preserve">: </w:t>
      </w:r>
      <w:r w:rsidRPr="00E84EE4">
        <w:rPr>
          <w:rFonts w:ascii="Times New Roman" w:hAnsi="Times New Roman"/>
          <w:szCs w:val="21"/>
          <w:lang w:val="de-DE"/>
        </w:rPr>
        <w:t>conf</w:t>
      </w:r>
      <w:r w:rsidRPr="0012244F">
        <w:rPr>
          <w:rFonts w:ascii="Times New Roman" w:hAnsi="Times New Roman"/>
          <w:szCs w:val="21"/>
          <w:lang w:val="ru-RU"/>
        </w:rPr>
        <w:t>@</w:t>
      </w:r>
      <w:r w:rsidRPr="00E84EE4">
        <w:rPr>
          <w:rFonts w:ascii="Times New Roman" w:hAnsi="Times New Roman"/>
          <w:szCs w:val="21"/>
          <w:lang w:val="de-DE"/>
        </w:rPr>
        <w:t>yaar</w:t>
      </w:r>
      <w:r w:rsidRPr="0012244F">
        <w:rPr>
          <w:rFonts w:ascii="Times New Roman" w:hAnsi="Times New Roman"/>
          <w:szCs w:val="21"/>
          <w:lang w:val="ru-RU"/>
        </w:rPr>
        <w:t>.</w:t>
      </w:r>
      <w:r w:rsidRPr="00E84EE4">
        <w:rPr>
          <w:rFonts w:ascii="Times New Roman" w:hAnsi="Times New Roman"/>
          <w:szCs w:val="21"/>
          <w:lang w:val="de-DE"/>
        </w:rPr>
        <w:t>jpn</w:t>
      </w:r>
      <w:r w:rsidRPr="0012244F">
        <w:rPr>
          <w:rFonts w:ascii="Times New Roman" w:hAnsi="Times New Roman"/>
          <w:szCs w:val="21"/>
          <w:lang w:val="ru-RU"/>
        </w:rPr>
        <w:t>.</w:t>
      </w:r>
      <w:r w:rsidRPr="00E84EE4">
        <w:rPr>
          <w:rFonts w:ascii="Times New Roman" w:hAnsi="Times New Roman"/>
          <w:szCs w:val="21"/>
          <w:lang w:val="de-DE"/>
        </w:rPr>
        <w:t>org</w:t>
      </w:r>
    </w:p>
    <w:p w:rsidR="008D117E" w:rsidRDefault="008D117E" w:rsidP="008D117E">
      <w:pPr>
        <w:spacing w:line="260" w:lineRule="exact"/>
        <w:jc w:val="right"/>
        <w:rPr>
          <w:rFonts w:ascii="Times New Roman" w:hAnsi="Times New Roman"/>
          <w:szCs w:val="21"/>
          <w:lang w:val="ru-RU"/>
        </w:rPr>
      </w:pPr>
    </w:p>
    <w:p w:rsidR="008D117E" w:rsidRPr="00C67EBE" w:rsidRDefault="008D117E" w:rsidP="008D117E">
      <w:pPr>
        <w:spacing w:line="260" w:lineRule="exact"/>
        <w:ind w:leftChars="67" w:left="141" w:rightChars="66" w:right="139"/>
        <w:rPr>
          <w:rFonts w:ascii="Times New Roman" w:hAnsi="Times New Roman"/>
          <w:sz w:val="20"/>
          <w:szCs w:val="20"/>
          <w:lang w:val="ru-RU"/>
        </w:rPr>
      </w:pPr>
      <w:r w:rsidRPr="00C67EBE">
        <w:rPr>
          <w:rFonts w:ascii="Times New Roman" w:hAnsi="Times New Roman"/>
          <w:sz w:val="20"/>
          <w:szCs w:val="20"/>
          <w:lang w:val="ru-RU"/>
        </w:rPr>
        <w:t xml:space="preserve">Внимание: В зависимости от ситуации с дальнейшим распространением коронавирусной </w:t>
      </w:r>
      <w:r w:rsidRPr="00C67EBE">
        <w:rPr>
          <w:rFonts w:ascii="Times New Roman" w:hAnsi="Times New Roman"/>
          <w:bCs/>
          <w:sz w:val="20"/>
          <w:szCs w:val="20"/>
          <w:lang w:val="ru-RU"/>
        </w:rPr>
        <w:t xml:space="preserve">инфекции </w:t>
      </w:r>
      <w:r w:rsidRPr="00C67EBE">
        <w:rPr>
          <w:rFonts w:ascii="Times New Roman" w:hAnsi="Times New Roman"/>
          <w:sz w:val="20"/>
          <w:szCs w:val="20"/>
          <w:lang w:val="en-GB"/>
        </w:rPr>
        <w:t>COVID</w:t>
      </w:r>
      <w:r w:rsidRPr="00C67EBE">
        <w:rPr>
          <w:rFonts w:ascii="Times New Roman" w:hAnsi="Times New Roman"/>
          <w:sz w:val="20"/>
          <w:szCs w:val="20"/>
          <w:lang w:val="ru-RU"/>
        </w:rPr>
        <w:t>-19 программа и форма проведения конференции могут меняться. Просим желающих участвовать в конференции иметь это в виду и следить за информацией, предоставляемой ЯАР.</w:t>
      </w:r>
    </w:p>
    <w:p w:rsidR="008D117E" w:rsidRPr="006B76A1" w:rsidRDefault="008D117E" w:rsidP="008D117E">
      <w:pPr>
        <w:spacing w:line="260" w:lineRule="exact"/>
        <w:rPr>
          <w:rFonts w:ascii="Times New Roman" w:hAnsi="Times New Roman"/>
          <w:szCs w:val="21"/>
          <w:lang w:val="ru-RU"/>
        </w:rPr>
      </w:pPr>
    </w:p>
    <w:p w:rsidR="008D117E" w:rsidRPr="00F15159" w:rsidRDefault="008D117E" w:rsidP="008D117E">
      <w:pPr>
        <w:tabs>
          <w:tab w:val="left" w:pos="480"/>
        </w:tabs>
        <w:spacing w:line="260" w:lineRule="exact"/>
        <w:ind w:firstLine="220"/>
        <w:contextualSpacing/>
        <w:rPr>
          <w:rFonts w:ascii="Times New Roman" w:hAnsi="Times New Roman"/>
          <w:szCs w:val="21"/>
          <w:lang w:val="ru-RU"/>
        </w:rPr>
      </w:pPr>
      <w:r>
        <w:rPr>
          <w:rFonts w:ascii="Times New Roman" w:hAnsi="Times New Roman"/>
          <w:szCs w:val="21"/>
          <w:lang w:val="ru-RU"/>
        </w:rPr>
        <w:t>7</w:t>
      </w:r>
      <w:r>
        <w:rPr>
          <w:rFonts w:ascii="Times New Roman" w:hAnsi="Times New Roman" w:hint="eastAsia"/>
          <w:szCs w:val="21"/>
          <w:lang w:val="ru-RU"/>
        </w:rPr>
        <w:t>1</w:t>
      </w:r>
      <w:r w:rsidRPr="00C67EBE">
        <w:rPr>
          <w:rFonts w:ascii="Times New Roman" w:hAnsi="Times New Roman"/>
          <w:szCs w:val="21"/>
          <w:lang w:val="ru-RU"/>
        </w:rPr>
        <w:t xml:space="preserve">-я ежегодная конференция Японской ассоциации русистов будет проходить </w:t>
      </w:r>
      <w:r w:rsidR="000E22D1" w:rsidRPr="000E22D1">
        <w:rPr>
          <w:rFonts w:ascii="Times New Roman" w:hAnsi="Times New Roman" w:hint="eastAsia"/>
          <w:szCs w:val="21"/>
          <w:lang w:val="ru-RU"/>
        </w:rPr>
        <w:t>30</w:t>
      </w:r>
      <w:r w:rsidR="008E6EB5">
        <w:rPr>
          <w:rFonts w:ascii="Times New Roman" w:hAnsi="Times New Roman"/>
          <w:szCs w:val="21"/>
          <w:lang w:val="ru-RU"/>
        </w:rPr>
        <w:t>–</w:t>
      </w:r>
      <w:r w:rsidR="000E22D1" w:rsidRPr="000E22D1">
        <w:rPr>
          <w:rFonts w:ascii="Times New Roman" w:hAnsi="Times New Roman" w:hint="eastAsia"/>
          <w:szCs w:val="21"/>
          <w:lang w:val="ru-RU"/>
        </w:rPr>
        <w:t>31</w:t>
      </w:r>
      <w:r w:rsidRPr="000E22D1">
        <w:rPr>
          <w:rFonts w:ascii="Times New Roman" w:hAnsi="Times New Roman"/>
          <w:szCs w:val="21"/>
          <w:lang w:val="ru-RU"/>
        </w:rPr>
        <w:t xml:space="preserve"> </w:t>
      </w:r>
      <w:r w:rsidR="000E22D1" w:rsidRPr="000E22D1">
        <w:rPr>
          <w:rFonts w:ascii="Times New Roman" w:hAnsi="Times New Roman"/>
          <w:szCs w:val="21"/>
          <w:lang w:val="ru-RU"/>
        </w:rPr>
        <w:t>о</w:t>
      </w:r>
      <w:r w:rsidR="00E27E97">
        <w:rPr>
          <w:rFonts w:ascii="Times New Roman" w:hAnsi="Times New Roman"/>
          <w:szCs w:val="21"/>
          <w:lang w:val="ru-RU"/>
        </w:rPr>
        <w:t>кт</w:t>
      </w:r>
      <w:r w:rsidRPr="000E22D1">
        <w:rPr>
          <w:rFonts w:ascii="Times New Roman" w:hAnsi="Times New Roman"/>
          <w:szCs w:val="21"/>
          <w:lang w:val="ru-RU"/>
        </w:rPr>
        <w:t>ября</w:t>
      </w:r>
      <w:r w:rsidRPr="00C67EBE">
        <w:rPr>
          <w:rFonts w:ascii="Times New Roman" w:hAnsi="Times New Roman"/>
          <w:szCs w:val="21"/>
          <w:lang w:val="ru-RU"/>
        </w:rPr>
        <w:t xml:space="preserve"> 202</w:t>
      </w:r>
      <w:r>
        <w:rPr>
          <w:rFonts w:ascii="Times New Roman" w:hAnsi="Times New Roman" w:hint="eastAsia"/>
          <w:szCs w:val="21"/>
          <w:lang w:val="ru-RU"/>
        </w:rPr>
        <w:t>1</w:t>
      </w:r>
      <w:r w:rsidRPr="00C67EBE">
        <w:rPr>
          <w:rFonts w:ascii="Times New Roman" w:hAnsi="Times New Roman"/>
          <w:szCs w:val="21"/>
          <w:lang w:val="ru-RU"/>
        </w:rPr>
        <w:t xml:space="preserve"> года</w:t>
      </w:r>
      <w:r w:rsidR="00FA6490">
        <w:rPr>
          <w:rFonts w:ascii="Times New Roman" w:hAnsi="Times New Roman"/>
          <w:szCs w:val="21"/>
          <w:lang w:val="ru-RU"/>
        </w:rPr>
        <w:t xml:space="preserve">. </w:t>
      </w:r>
      <w:r w:rsidR="00BC4FB0" w:rsidRPr="000E22D1">
        <w:rPr>
          <w:rFonts w:ascii="Times New Roman" w:hAnsi="Times New Roman"/>
          <w:szCs w:val="21"/>
          <w:lang w:val="ru-RU"/>
        </w:rPr>
        <w:t>В этом году</w:t>
      </w:r>
      <w:r w:rsidR="00FA6490" w:rsidRPr="000E22D1">
        <w:rPr>
          <w:rFonts w:ascii="Times New Roman" w:hAnsi="Times New Roman"/>
          <w:szCs w:val="21"/>
          <w:lang w:val="ru-RU"/>
        </w:rPr>
        <w:t xml:space="preserve"> в связи с неблагополучной эпидемиологической обстановкой, вызванной</w:t>
      </w:r>
      <w:r w:rsidR="00FA6490" w:rsidRPr="000E22D1">
        <w:rPr>
          <w:rFonts w:ascii="Times New Roman" w:hAnsi="Times New Roman"/>
          <w:szCs w:val="21"/>
        </w:rPr>
        <w:t> </w:t>
      </w:r>
      <w:r w:rsidR="00FA6490" w:rsidRPr="000E22D1">
        <w:rPr>
          <w:rFonts w:ascii="Times New Roman" w:hAnsi="Times New Roman"/>
          <w:szCs w:val="21"/>
          <w:lang w:val="ru-RU"/>
        </w:rPr>
        <w:t xml:space="preserve">распространением коронавирусной инфекции, конференция будет проходить </w:t>
      </w:r>
      <w:r w:rsidR="00FA6490" w:rsidRPr="000E22D1">
        <w:rPr>
          <w:rFonts w:ascii="Times New Roman" w:hAnsi="Times New Roman"/>
          <w:b/>
          <w:bCs/>
          <w:szCs w:val="21"/>
          <w:u w:val="single"/>
          <w:lang w:val="ru-RU"/>
        </w:rPr>
        <w:t>в онлайн-формате</w:t>
      </w:r>
      <w:r w:rsidR="00B86CC7">
        <w:rPr>
          <w:rFonts w:ascii="Times New Roman" w:hAnsi="Times New Roman"/>
          <w:b/>
          <w:bCs/>
          <w:szCs w:val="21"/>
          <w:u w:val="single"/>
          <w:lang w:val="ru-RU"/>
        </w:rPr>
        <w:t xml:space="preserve"> </w:t>
      </w:r>
      <w:r w:rsidR="00B86CC7" w:rsidRPr="00B86CC7">
        <w:rPr>
          <w:rFonts w:ascii="Times New Roman" w:hAnsi="Times New Roman"/>
          <w:bCs/>
          <w:szCs w:val="21"/>
          <w:highlight w:val="yellow"/>
          <w:lang w:val="ru-RU"/>
        </w:rPr>
        <w:t xml:space="preserve">при </w:t>
      </w:r>
      <w:r w:rsidR="00525230">
        <w:rPr>
          <w:rFonts w:ascii="Times New Roman" w:hAnsi="Times New Roman"/>
          <w:bCs/>
          <w:szCs w:val="21"/>
          <w:highlight w:val="yellow"/>
          <w:lang w:val="ru-RU"/>
        </w:rPr>
        <w:t xml:space="preserve">организационном </w:t>
      </w:r>
      <w:r w:rsidR="00B86CC7" w:rsidRPr="00B86CC7">
        <w:rPr>
          <w:rFonts w:ascii="Times New Roman" w:hAnsi="Times New Roman"/>
          <w:bCs/>
          <w:szCs w:val="21"/>
          <w:highlight w:val="yellow"/>
          <w:lang w:val="ru-RU"/>
        </w:rPr>
        <w:t xml:space="preserve">содействии </w:t>
      </w:r>
      <w:r w:rsidR="00823DD6">
        <w:rPr>
          <w:rFonts w:ascii="Times New Roman" w:hAnsi="Times New Roman"/>
          <w:bCs/>
          <w:szCs w:val="21"/>
          <w:highlight w:val="yellow"/>
          <w:lang w:val="ru-RU"/>
        </w:rPr>
        <w:t>У</w:t>
      </w:r>
      <w:r w:rsidR="00B86CC7" w:rsidRPr="00B86CC7">
        <w:rPr>
          <w:rFonts w:ascii="Times New Roman" w:hAnsi="Times New Roman"/>
          <w:bCs/>
          <w:szCs w:val="21"/>
          <w:highlight w:val="yellow"/>
          <w:lang w:val="ru-RU"/>
        </w:rPr>
        <w:t>ниверситета Цукуба</w:t>
      </w:r>
      <w:r w:rsidR="00FA6490" w:rsidRPr="00B86CC7">
        <w:rPr>
          <w:rFonts w:ascii="Times New Roman" w:hAnsi="Times New Roman"/>
          <w:szCs w:val="21"/>
          <w:highlight w:val="yellow"/>
          <w:lang w:val="ru-RU"/>
        </w:rPr>
        <w:t>.</w:t>
      </w:r>
      <w:r w:rsidR="000E22D1">
        <w:rPr>
          <w:rFonts w:ascii="Times New Roman" w:hAnsi="Times New Roman"/>
          <w:color w:val="FF0000"/>
          <w:szCs w:val="21"/>
          <w:lang w:val="ru-RU"/>
        </w:rPr>
        <w:t xml:space="preserve"> </w:t>
      </w:r>
    </w:p>
    <w:p w:rsidR="008D117E" w:rsidRPr="00F15159" w:rsidRDefault="008D117E" w:rsidP="008D117E">
      <w:pPr>
        <w:tabs>
          <w:tab w:val="left" w:pos="480"/>
        </w:tabs>
        <w:spacing w:line="260" w:lineRule="exact"/>
        <w:ind w:firstLine="220"/>
        <w:contextualSpacing/>
        <w:rPr>
          <w:rFonts w:ascii="Times New Roman" w:hAnsi="Times New Roman"/>
          <w:szCs w:val="21"/>
          <w:lang w:val="ru-RU"/>
        </w:rPr>
      </w:pPr>
      <w:r w:rsidRPr="00F15159">
        <w:rPr>
          <w:rFonts w:ascii="Times New Roman" w:hAnsi="Times New Roman"/>
          <w:szCs w:val="21"/>
          <w:lang w:val="ru-RU"/>
        </w:rPr>
        <w:t xml:space="preserve">Лица, желающие выступить с докладом на ежегодной конференции ЯАР, должны посылать </w:t>
      </w:r>
      <w:r w:rsidRPr="00F15159">
        <w:rPr>
          <w:rFonts w:ascii="Times New Roman" w:hAnsi="Times New Roman"/>
          <w:szCs w:val="21"/>
          <w:u w:val="single"/>
          <w:lang w:val="ru-RU"/>
        </w:rPr>
        <w:t>по электронной почте</w:t>
      </w:r>
      <w:r w:rsidRPr="00F15159">
        <w:rPr>
          <w:rFonts w:ascii="Times New Roman" w:hAnsi="Times New Roman"/>
          <w:szCs w:val="21"/>
          <w:lang w:val="ru-RU"/>
        </w:rPr>
        <w:t xml:space="preserve"> его заглавие, основные развёрнутые тезисы (резюме), ФИО и сведения о месте работы или учебы автора на </w:t>
      </w:r>
      <w:r w:rsidRPr="00F15159">
        <w:rPr>
          <w:rFonts w:ascii="Times New Roman" w:hAnsi="Times New Roman"/>
          <w:szCs w:val="21"/>
          <w:u w:val="single"/>
          <w:lang w:val="ru-RU"/>
        </w:rPr>
        <w:t xml:space="preserve">указанный выше </w:t>
      </w:r>
      <w:r w:rsidRPr="00F15159">
        <w:rPr>
          <w:rFonts w:ascii="Times New Roman" w:hAnsi="Times New Roman"/>
          <w:szCs w:val="21"/>
          <w:u w:val="single"/>
          <w:lang w:val="en-GB"/>
        </w:rPr>
        <w:t>e</w:t>
      </w:r>
      <w:r w:rsidRPr="00F15159">
        <w:rPr>
          <w:rFonts w:ascii="Times New Roman" w:hAnsi="Times New Roman"/>
          <w:szCs w:val="21"/>
          <w:u w:val="single"/>
          <w:lang w:val="ru-RU"/>
        </w:rPr>
        <w:t>-</w:t>
      </w:r>
      <w:r w:rsidRPr="00F15159">
        <w:rPr>
          <w:rFonts w:ascii="Times New Roman" w:hAnsi="Times New Roman"/>
          <w:szCs w:val="21"/>
          <w:u w:val="single"/>
          <w:lang w:val="en-GB"/>
        </w:rPr>
        <w:t>mail</w:t>
      </w:r>
      <w:r w:rsidRPr="00F15159">
        <w:rPr>
          <w:rFonts w:ascii="Times New Roman" w:hAnsi="Times New Roman"/>
          <w:szCs w:val="21"/>
          <w:u w:val="single"/>
          <w:lang w:val="ru-RU"/>
        </w:rPr>
        <w:t xml:space="preserve"> адрес</w:t>
      </w:r>
      <w:r w:rsidRPr="00F15159">
        <w:rPr>
          <w:rFonts w:ascii="Times New Roman" w:hAnsi="Times New Roman"/>
          <w:szCs w:val="21"/>
          <w:lang w:val="ru-RU"/>
        </w:rPr>
        <w:t xml:space="preserve"> председателя Организационного комитета по проведению Пленумов с </w:t>
      </w:r>
      <w:r w:rsidRPr="00F15159">
        <w:rPr>
          <w:rFonts w:ascii="Times New Roman" w:hAnsi="Times New Roman"/>
          <w:szCs w:val="21"/>
          <w:u w:val="single"/>
          <w:lang w:val="ru-RU"/>
        </w:rPr>
        <w:t>обязательным получением до 24.00 30-го июня (т.е. 0.00 1-го июля) по японскому времени.</w:t>
      </w:r>
      <w:r w:rsidRPr="00F15159">
        <w:rPr>
          <w:rFonts w:ascii="Times New Roman" w:hAnsi="Times New Roman"/>
          <w:szCs w:val="21"/>
          <w:lang w:val="ru-RU"/>
        </w:rPr>
        <w:t xml:space="preserve"> </w:t>
      </w:r>
      <w:r w:rsidRPr="00F15159">
        <w:rPr>
          <w:rFonts w:ascii="Times New Roman" w:hAnsi="Times New Roman"/>
          <w:lang w:val="ru-RU"/>
        </w:rPr>
        <w:t>Заявки, поступившие после указанного выше срока, к рассмотрению не принимаются.</w:t>
      </w:r>
      <w:r w:rsidRPr="00F15159">
        <w:rPr>
          <w:lang w:val="ru-RU"/>
        </w:rPr>
        <w:t xml:space="preserve"> </w:t>
      </w:r>
    </w:p>
    <w:p w:rsidR="008D117E" w:rsidRPr="00F15159" w:rsidRDefault="008D117E" w:rsidP="008D117E">
      <w:pPr>
        <w:pStyle w:val="a3"/>
        <w:tabs>
          <w:tab w:val="left" w:pos="480"/>
        </w:tabs>
        <w:spacing w:line="260" w:lineRule="exact"/>
        <w:ind w:firstLine="210"/>
        <w:contextualSpacing/>
        <w:rPr>
          <w:rFonts w:ascii="Times" w:hAnsi="Times"/>
          <w:b w:val="0"/>
          <w:strike/>
          <w:sz w:val="21"/>
          <w:lang w:val="ru-RU"/>
        </w:rPr>
      </w:pPr>
      <w:r w:rsidRPr="00F15159">
        <w:rPr>
          <w:b w:val="0"/>
          <w:sz w:val="21"/>
          <w:lang w:val="ru-RU"/>
        </w:rPr>
        <w:t>При этом основной текст тезисов, за исключением заглавия, ФИО и сведений о месте работы или учебы автора, должен быть в пределах 1.000 знаков для японского языка, а</w:t>
      </w:r>
      <w:r w:rsidRPr="00F15159">
        <w:rPr>
          <w:b w:val="0"/>
          <w:sz w:val="21"/>
          <w:u w:val="single"/>
          <w:lang w:val="ru-RU"/>
        </w:rPr>
        <w:t xml:space="preserve"> для русского (или английского) языка —2.000 знаков (включая пробелы)</w:t>
      </w:r>
      <w:r w:rsidRPr="00F15159">
        <w:rPr>
          <w:b w:val="0"/>
          <w:sz w:val="21"/>
          <w:lang w:val="ru-RU"/>
        </w:rPr>
        <w:t xml:space="preserve">. Просим четко указать на цели и задачи, а также научную новизну вашего доклада. Просим использовать нашу форму заявки на сайте ЯАР. </w:t>
      </w:r>
    </w:p>
    <w:p w:rsidR="008D117E" w:rsidRPr="00F15159" w:rsidRDefault="008D117E" w:rsidP="008D117E">
      <w:pPr>
        <w:pStyle w:val="a3"/>
        <w:tabs>
          <w:tab w:val="left" w:pos="480"/>
        </w:tabs>
        <w:spacing w:line="260" w:lineRule="exact"/>
        <w:ind w:firstLine="210"/>
        <w:contextualSpacing/>
        <w:rPr>
          <w:b w:val="0"/>
          <w:sz w:val="21"/>
          <w:lang w:val="ru-RU"/>
        </w:rPr>
      </w:pPr>
      <w:r w:rsidRPr="00F15159">
        <w:rPr>
          <w:b w:val="0"/>
          <w:sz w:val="21"/>
          <w:lang w:val="ru-RU"/>
        </w:rPr>
        <w:t xml:space="preserve">О получении заявок будут немедленно посланы подтверждения. В том случае, если вы не получите подтверждение в течение одной недели, просим обратиться к </w:t>
      </w:r>
      <w:r w:rsidRPr="00F15159">
        <w:rPr>
          <w:b w:val="0"/>
          <w:bCs/>
          <w:sz w:val="21"/>
          <w:lang w:val="ru-RU"/>
        </w:rPr>
        <w:t xml:space="preserve">председателю </w:t>
      </w:r>
      <w:r w:rsidRPr="00F15159">
        <w:rPr>
          <w:b w:val="0"/>
          <w:sz w:val="21"/>
          <w:lang w:val="ru-RU"/>
        </w:rPr>
        <w:t>Организационного комитета или секретариата ЯАР (</w:t>
      </w:r>
      <w:r w:rsidRPr="00F15159">
        <w:rPr>
          <w:b w:val="0"/>
          <w:sz w:val="21"/>
        </w:rPr>
        <w:t>yaar</w:t>
      </w:r>
      <w:r w:rsidRPr="00437B0D">
        <w:rPr>
          <w:b w:val="0"/>
          <w:sz w:val="21"/>
          <w:lang w:val="ru-RU"/>
        </w:rPr>
        <w:t>@</w:t>
      </w:r>
      <w:r w:rsidRPr="00F15159">
        <w:rPr>
          <w:b w:val="0"/>
          <w:sz w:val="21"/>
        </w:rPr>
        <w:t>yaar</w:t>
      </w:r>
      <w:r w:rsidRPr="00437B0D">
        <w:rPr>
          <w:b w:val="0"/>
          <w:sz w:val="21"/>
          <w:lang w:val="ru-RU"/>
        </w:rPr>
        <w:t>.</w:t>
      </w:r>
      <w:r w:rsidRPr="00F15159">
        <w:rPr>
          <w:b w:val="0"/>
          <w:sz w:val="21"/>
        </w:rPr>
        <w:t>jpn</w:t>
      </w:r>
      <w:r w:rsidRPr="00437B0D">
        <w:rPr>
          <w:b w:val="0"/>
          <w:sz w:val="21"/>
          <w:lang w:val="ru-RU"/>
        </w:rPr>
        <w:t>.</w:t>
      </w:r>
      <w:r w:rsidRPr="00F15159">
        <w:rPr>
          <w:b w:val="0"/>
          <w:sz w:val="21"/>
        </w:rPr>
        <w:t>org</w:t>
      </w:r>
      <w:r w:rsidRPr="00F15159">
        <w:rPr>
          <w:b w:val="0"/>
          <w:sz w:val="21"/>
          <w:lang w:val="ru-RU"/>
        </w:rPr>
        <w:t>).</w:t>
      </w:r>
    </w:p>
    <w:p w:rsidR="008D117E" w:rsidRPr="00F15159" w:rsidRDefault="008D117E" w:rsidP="008D117E">
      <w:pPr>
        <w:pStyle w:val="a3"/>
        <w:tabs>
          <w:tab w:val="left" w:pos="480"/>
        </w:tabs>
        <w:spacing w:line="260" w:lineRule="exact"/>
        <w:ind w:firstLine="210"/>
        <w:contextualSpacing/>
        <w:rPr>
          <w:b w:val="0"/>
          <w:sz w:val="21"/>
          <w:lang w:val="ru-RU"/>
        </w:rPr>
      </w:pPr>
      <w:r w:rsidRPr="00F15159">
        <w:rPr>
          <w:b w:val="0"/>
          <w:sz w:val="21"/>
          <w:lang w:val="ru-RU"/>
        </w:rPr>
        <w:t xml:space="preserve">Тезисы будут напечатаны в сборнике тезисов. Обратите внимание на то, что после сдачи текстов тезисов авторам не разрешается вносить в них изменения. </w:t>
      </w:r>
    </w:p>
    <w:p w:rsidR="008D117E" w:rsidRPr="00F15159" w:rsidRDefault="008D117E" w:rsidP="008D117E">
      <w:pPr>
        <w:tabs>
          <w:tab w:val="left" w:pos="480"/>
        </w:tabs>
        <w:spacing w:line="260" w:lineRule="exact"/>
        <w:ind w:firstLine="220"/>
        <w:contextualSpacing/>
        <w:rPr>
          <w:rFonts w:ascii="Times New Roman" w:hAnsi="Times New Roman"/>
          <w:szCs w:val="21"/>
          <w:lang w:val="ru-RU"/>
        </w:rPr>
      </w:pPr>
      <w:r w:rsidRPr="00F15159">
        <w:rPr>
          <w:rFonts w:ascii="Times New Roman" w:hAnsi="Times New Roman"/>
          <w:szCs w:val="21"/>
          <w:lang w:val="ru-RU"/>
        </w:rPr>
        <w:t>Кроме того, просим принять во внимание следующие моменты:</w:t>
      </w:r>
    </w:p>
    <w:p w:rsidR="008D117E" w:rsidRPr="00F15159" w:rsidRDefault="008D117E" w:rsidP="008D117E">
      <w:pPr>
        <w:tabs>
          <w:tab w:val="left" w:pos="480"/>
        </w:tabs>
        <w:spacing w:line="260" w:lineRule="exact"/>
        <w:ind w:firstLine="227"/>
        <w:contextualSpacing/>
        <w:rPr>
          <w:rFonts w:ascii="Times New Roman" w:hAnsi="Times New Roman"/>
          <w:szCs w:val="21"/>
          <w:lang w:val="ru-RU"/>
        </w:rPr>
      </w:pPr>
      <w:r w:rsidRPr="00F15159">
        <w:rPr>
          <w:rFonts w:ascii="Times New Roman" w:hAnsi="Times New Roman"/>
          <w:szCs w:val="21"/>
          <w:lang w:val="ru-RU"/>
        </w:rPr>
        <w:t>1.</w:t>
      </w:r>
      <w:r w:rsidRPr="00F15159">
        <w:rPr>
          <w:rFonts w:ascii="Times New Roman" w:hAnsi="Times New Roman"/>
          <w:szCs w:val="21"/>
          <w:lang w:val="ru-RU"/>
        </w:rPr>
        <w:tab/>
        <w:t>Вопрос принятия заявок докладов решается на июльском заседании совета ЯАР. О результатах заявители будут немедленно информированы по электронной почте.</w:t>
      </w:r>
    </w:p>
    <w:p w:rsidR="008D117E" w:rsidRPr="00F15159" w:rsidRDefault="008D117E" w:rsidP="008D117E">
      <w:pPr>
        <w:tabs>
          <w:tab w:val="left" w:pos="480"/>
        </w:tabs>
        <w:spacing w:line="260" w:lineRule="exact"/>
        <w:ind w:firstLine="227"/>
        <w:contextualSpacing/>
        <w:rPr>
          <w:rFonts w:ascii="Times New Roman" w:hAnsi="Times New Roman"/>
          <w:szCs w:val="21"/>
          <w:lang w:val="ru-RU"/>
        </w:rPr>
      </w:pPr>
      <w:r w:rsidRPr="00F15159">
        <w:rPr>
          <w:rFonts w:ascii="Times New Roman" w:hAnsi="Times New Roman"/>
          <w:szCs w:val="21"/>
          <w:lang w:val="ru-RU"/>
        </w:rPr>
        <w:t>2.</w:t>
      </w:r>
      <w:r w:rsidRPr="00F15159">
        <w:rPr>
          <w:rFonts w:ascii="Times New Roman" w:hAnsi="Times New Roman"/>
          <w:szCs w:val="21"/>
          <w:lang w:val="ru-RU"/>
        </w:rPr>
        <w:tab/>
        <w:t>Распределение докладов по секциям также производится на этом заседании. Чтобы по возможности учесть пожелания выступающих, просим четко обозначить в заявке один из нижеуказанных разделов:</w:t>
      </w:r>
    </w:p>
    <w:p w:rsidR="008D117E" w:rsidRPr="00F15159" w:rsidRDefault="008D117E" w:rsidP="008D117E">
      <w:pPr>
        <w:spacing w:line="260" w:lineRule="exact"/>
        <w:ind w:firstLine="220"/>
        <w:contextualSpacing/>
        <w:rPr>
          <w:rFonts w:ascii="Times New Roman" w:hAnsi="Times New Roman"/>
          <w:szCs w:val="21"/>
          <w:lang w:val="ru-RU"/>
        </w:rPr>
      </w:pPr>
    </w:p>
    <w:p w:rsidR="008D117E" w:rsidRPr="00C67EBE" w:rsidRDefault="008D117E" w:rsidP="008D117E">
      <w:pPr>
        <w:spacing w:line="260" w:lineRule="exact"/>
        <w:ind w:leftChars="100" w:left="420" w:hangingChars="100" w:hanging="210"/>
        <w:rPr>
          <w:rFonts w:ascii="Times New Roman" w:hAnsi="Times New Roman"/>
          <w:szCs w:val="21"/>
          <w:lang w:val="ru-RU"/>
        </w:rPr>
      </w:pPr>
      <w:r w:rsidRPr="00F15159">
        <w:rPr>
          <w:rFonts w:ascii="Times New Roman" w:hAnsi="Times New Roman"/>
          <w:szCs w:val="21"/>
          <w:lang w:val="ru-RU"/>
        </w:rPr>
        <w:t>Раздел А: вопросы литературы</w:t>
      </w:r>
      <w:r w:rsidRPr="00C67EBE">
        <w:rPr>
          <w:rFonts w:ascii="Times New Roman" w:hAnsi="Times New Roman"/>
          <w:szCs w:val="21"/>
          <w:lang w:val="ru-RU"/>
        </w:rPr>
        <w:t xml:space="preserve"> и философской мысли</w:t>
      </w:r>
    </w:p>
    <w:p w:rsidR="008D117E" w:rsidRPr="00C67EBE" w:rsidRDefault="008D117E" w:rsidP="008D117E">
      <w:pPr>
        <w:spacing w:line="260" w:lineRule="exact"/>
        <w:ind w:leftChars="100" w:left="420" w:hangingChars="100" w:hanging="210"/>
        <w:rPr>
          <w:rFonts w:ascii="Times New Roman" w:hAnsi="Times New Roman"/>
          <w:szCs w:val="21"/>
          <w:lang w:val="ru-RU"/>
        </w:rPr>
      </w:pPr>
      <w:r w:rsidRPr="00C67EBE">
        <w:rPr>
          <w:rFonts w:ascii="Times New Roman" w:hAnsi="Times New Roman"/>
          <w:szCs w:val="21"/>
          <w:lang w:val="ru-RU"/>
        </w:rPr>
        <w:t>Раздел В: вопросы лингвистики и языкового образования</w:t>
      </w:r>
    </w:p>
    <w:p w:rsidR="008D117E" w:rsidRPr="00F15159" w:rsidRDefault="008D117E" w:rsidP="008D117E">
      <w:pPr>
        <w:spacing w:line="260" w:lineRule="exact"/>
        <w:ind w:leftChars="100" w:left="420" w:hangingChars="100" w:hanging="210"/>
        <w:rPr>
          <w:rFonts w:ascii="Times New Roman" w:hAnsi="Times New Roman"/>
          <w:szCs w:val="21"/>
          <w:lang w:val="ru-RU"/>
        </w:rPr>
      </w:pPr>
      <w:r w:rsidRPr="00C67EBE">
        <w:rPr>
          <w:rFonts w:ascii="Times New Roman" w:hAnsi="Times New Roman"/>
          <w:szCs w:val="21"/>
          <w:lang w:val="ru-RU"/>
        </w:rPr>
        <w:t>Раздел С: вопросы культуры, искусства</w:t>
      </w:r>
      <w:r w:rsidRPr="00C67EBE">
        <w:rPr>
          <w:rFonts w:ascii="Times New Roman" w:hAnsi="Times New Roman" w:hint="eastAsia"/>
          <w:szCs w:val="21"/>
          <w:lang w:val="ru-RU"/>
        </w:rPr>
        <w:t xml:space="preserve"> </w:t>
      </w:r>
      <w:r w:rsidRPr="00C67EBE">
        <w:rPr>
          <w:rFonts w:ascii="Times New Roman" w:hAnsi="Times New Roman"/>
          <w:szCs w:val="21"/>
          <w:lang w:val="ru-RU"/>
        </w:rPr>
        <w:t>и прочие</w:t>
      </w:r>
    </w:p>
    <w:p w:rsidR="008D117E" w:rsidRPr="00F15159" w:rsidRDefault="008D117E" w:rsidP="008D117E">
      <w:pPr>
        <w:tabs>
          <w:tab w:val="left" w:pos="480"/>
        </w:tabs>
        <w:spacing w:line="260" w:lineRule="exact"/>
        <w:ind w:firstLine="220"/>
        <w:contextualSpacing/>
        <w:rPr>
          <w:rFonts w:ascii="Times New Roman" w:hAnsi="Times New Roman"/>
          <w:szCs w:val="21"/>
          <w:lang w:val="ru-RU"/>
        </w:rPr>
      </w:pPr>
    </w:p>
    <w:p w:rsidR="008D117E" w:rsidRPr="00F15159" w:rsidRDefault="008D117E" w:rsidP="008D117E">
      <w:pPr>
        <w:tabs>
          <w:tab w:val="left" w:pos="480"/>
        </w:tabs>
        <w:spacing w:line="260" w:lineRule="exact"/>
        <w:ind w:firstLine="227"/>
        <w:contextualSpacing/>
        <w:rPr>
          <w:rFonts w:ascii="Times New Roman" w:hAnsi="Times New Roman"/>
          <w:szCs w:val="21"/>
          <w:lang w:val="ru-RU"/>
        </w:rPr>
      </w:pPr>
      <w:r w:rsidRPr="00F15159">
        <w:rPr>
          <w:rFonts w:ascii="Times New Roman" w:hAnsi="Times New Roman"/>
          <w:szCs w:val="21"/>
          <w:lang w:val="ru-RU"/>
        </w:rPr>
        <w:t>3.</w:t>
      </w:r>
      <w:r w:rsidRPr="00F15159">
        <w:rPr>
          <w:rFonts w:ascii="Times New Roman" w:hAnsi="Times New Roman"/>
          <w:szCs w:val="21"/>
          <w:lang w:val="ru-RU"/>
        </w:rPr>
        <w:tab/>
        <w:t xml:space="preserve">Каждому докладчику, как правило, обычно отводится 25 минут на выступление. Время строго соблюдается. Время для дискуссии предусмотрено особо. </w:t>
      </w:r>
    </w:p>
    <w:p w:rsidR="008D117E" w:rsidRPr="00F15159" w:rsidRDefault="008D117E" w:rsidP="008D117E">
      <w:pPr>
        <w:tabs>
          <w:tab w:val="left" w:pos="480"/>
        </w:tabs>
        <w:spacing w:line="260" w:lineRule="exact"/>
        <w:ind w:firstLine="227"/>
        <w:contextualSpacing/>
        <w:rPr>
          <w:rFonts w:ascii="Times New Roman" w:hAnsi="Times New Roman"/>
          <w:szCs w:val="21"/>
          <w:lang w:val="ru-RU"/>
        </w:rPr>
      </w:pPr>
      <w:r w:rsidRPr="00F15159">
        <w:rPr>
          <w:rFonts w:ascii="Times New Roman" w:hAnsi="Times New Roman"/>
          <w:szCs w:val="21"/>
          <w:lang w:val="ru-RU"/>
        </w:rPr>
        <w:t>4.</w:t>
      </w:r>
      <w:r w:rsidRPr="00F15159">
        <w:rPr>
          <w:rFonts w:ascii="Times New Roman" w:hAnsi="Times New Roman"/>
          <w:szCs w:val="21"/>
          <w:lang w:val="ru-RU"/>
        </w:rPr>
        <w:tab/>
      </w:r>
      <w:r w:rsidR="00687CA3" w:rsidRPr="00F15159">
        <w:rPr>
          <w:rFonts w:ascii="Times New Roman" w:hAnsi="Times New Roman"/>
          <w:szCs w:val="21"/>
          <w:u w:val="single"/>
          <w:lang w:val="ru-RU"/>
        </w:rPr>
        <w:t xml:space="preserve">Лица, не являющиеся на данный момент членами ЯАР и желающие выступить с докладом, посылают заявку на выступление после отправки документов с заявлением о </w:t>
      </w:r>
      <w:r w:rsidR="00687CA3" w:rsidRPr="00F15159">
        <w:rPr>
          <w:rFonts w:ascii="Times New Roman" w:hAnsi="Times New Roman"/>
          <w:szCs w:val="21"/>
          <w:u w:val="single"/>
          <w:lang w:val="ru-RU"/>
        </w:rPr>
        <w:lastRenderedPageBreak/>
        <w:t xml:space="preserve">приеме в члены ЯАР на адрес секретариата </w:t>
      </w:r>
      <w:r w:rsidR="00687CA3" w:rsidRPr="00F15159">
        <w:rPr>
          <w:rFonts w:ascii="Times New Roman" w:hAnsi="Times New Roman"/>
          <w:szCs w:val="21"/>
          <w:lang w:val="ru-RU"/>
        </w:rPr>
        <w:t>(</w:t>
      </w:r>
      <w:r w:rsidR="00687CA3" w:rsidRPr="005C00F1">
        <w:rPr>
          <w:rFonts w:ascii="Times New Roman" w:hAnsi="Times New Roman"/>
          <w:szCs w:val="21"/>
          <w:lang w:val="ru-RU"/>
        </w:rPr>
        <w:t>S</w:t>
      </w:r>
      <w:r w:rsidR="00687CA3" w:rsidRPr="005C00F1">
        <w:rPr>
          <w:rFonts w:ascii="Times New Roman" w:hAnsi="Times New Roman" w:hint="eastAsia"/>
          <w:szCs w:val="21"/>
          <w:lang w:val="ru-RU"/>
        </w:rPr>
        <w:t>hinichi</w:t>
      </w:r>
      <w:r w:rsidR="00687CA3" w:rsidRPr="005C00F1">
        <w:rPr>
          <w:rFonts w:ascii="Times New Roman" w:hAnsi="Times New Roman"/>
          <w:szCs w:val="21"/>
          <w:lang w:val="ru-RU"/>
        </w:rPr>
        <w:t xml:space="preserve"> </w:t>
      </w:r>
      <w:r w:rsidR="00687CA3" w:rsidRPr="005C00F1">
        <w:rPr>
          <w:rFonts w:ascii="Times New Roman" w:hAnsi="Times New Roman" w:hint="eastAsia"/>
          <w:szCs w:val="21"/>
          <w:lang w:val="ru-RU"/>
        </w:rPr>
        <w:t>Akiyama</w:t>
      </w:r>
      <w:r w:rsidR="00687CA3" w:rsidRPr="005C00F1">
        <w:rPr>
          <w:rFonts w:ascii="Times New Roman" w:hAnsi="Times New Roman"/>
          <w:szCs w:val="21"/>
          <w:lang w:val="ru-RU"/>
        </w:rPr>
        <w:t xml:space="preserve">: </w:t>
      </w:r>
      <w:r w:rsidR="00687CA3" w:rsidRPr="005C00F1">
        <w:rPr>
          <w:rFonts w:ascii="Times New Roman" w:hAnsi="Times New Roman" w:hint="eastAsia"/>
          <w:bCs/>
          <w:szCs w:val="21"/>
        </w:rPr>
        <w:t>Department</w:t>
      </w:r>
      <w:r w:rsidR="00687CA3" w:rsidRPr="005C00F1">
        <w:rPr>
          <w:rFonts w:ascii="Times New Roman" w:hAnsi="Times New Roman" w:hint="eastAsia"/>
          <w:bCs/>
          <w:szCs w:val="21"/>
          <w:lang w:val="ru-RU"/>
        </w:rPr>
        <w:t xml:space="preserve"> </w:t>
      </w:r>
      <w:r w:rsidR="00687CA3" w:rsidRPr="005C00F1">
        <w:rPr>
          <w:rFonts w:ascii="Times New Roman" w:hAnsi="Times New Roman" w:hint="eastAsia"/>
          <w:bCs/>
          <w:szCs w:val="21"/>
        </w:rPr>
        <w:t>of</w:t>
      </w:r>
      <w:r w:rsidR="00687CA3" w:rsidRPr="005C00F1">
        <w:rPr>
          <w:rFonts w:ascii="Times New Roman" w:hAnsi="Times New Roman" w:hint="eastAsia"/>
          <w:bCs/>
          <w:szCs w:val="21"/>
          <w:lang w:val="ru-RU"/>
        </w:rPr>
        <w:t xml:space="preserve"> </w:t>
      </w:r>
      <w:r w:rsidR="00687CA3" w:rsidRPr="005C00F1">
        <w:rPr>
          <w:rFonts w:ascii="Times New Roman" w:hAnsi="Times New Roman" w:hint="eastAsia"/>
          <w:bCs/>
          <w:szCs w:val="21"/>
        </w:rPr>
        <w:t>Russian</w:t>
      </w:r>
      <w:r w:rsidR="00687CA3" w:rsidRPr="005C00F1">
        <w:rPr>
          <w:rFonts w:ascii="Times New Roman" w:hAnsi="Times New Roman" w:hint="eastAsia"/>
          <w:bCs/>
          <w:szCs w:val="21"/>
          <w:lang w:val="ru-RU"/>
        </w:rPr>
        <w:t xml:space="preserve"> </w:t>
      </w:r>
      <w:r w:rsidR="00687CA3" w:rsidRPr="005C00F1">
        <w:rPr>
          <w:rFonts w:ascii="Times New Roman" w:hAnsi="Times New Roman" w:hint="eastAsia"/>
          <w:bCs/>
          <w:szCs w:val="21"/>
        </w:rPr>
        <w:t>Studies</w:t>
      </w:r>
      <w:r w:rsidR="00687CA3" w:rsidRPr="005C00F1">
        <w:rPr>
          <w:rFonts w:ascii="Times New Roman" w:hAnsi="Times New Roman" w:hint="eastAsia"/>
          <w:bCs/>
          <w:szCs w:val="21"/>
          <w:lang w:val="ru-RU"/>
        </w:rPr>
        <w:t>,</w:t>
      </w:r>
      <w:r w:rsidR="00687CA3" w:rsidRPr="005C00F1">
        <w:rPr>
          <w:rFonts w:ascii="Times New Roman" w:hAnsi="Times New Roman" w:hint="eastAsia"/>
          <w:b/>
          <w:bCs/>
          <w:szCs w:val="21"/>
          <w:lang w:val="ru-RU"/>
        </w:rPr>
        <w:t xml:space="preserve"> </w:t>
      </w:r>
      <w:r w:rsidR="00687CA3" w:rsidRPr="005C00F1">
        <w:rPr>
          <w:rFonts w:ascii="Times New Roman" w:hAnsi="Times New Roman"/>
          <w:szCs w:val="21"/>
          <w:lang w:val="ru-RU"/>
        </w:rPr>
        <w:t xml:space="preserve"> </w:t>
      </w:r>
      <w:r w:rsidR="00687CA3" w:rsidRPr="005C00F1">
        <w:rPr>
          <w:rFonts w:ascii="Times New Roman" w:hAnsi="Times New Roman"/>
          <w:szCs w:val="21"/>
        </w:rPr>
        <w:t>Faculty</w:t>
      </w:r>
      <w:r w:rsidR="00687CA3" w:rsidRPr="005C00F1">
        <w:rPr>
          <w:rFonts w:ascii="Times New Roman" w:hAnsi="Times New Roman"/>
          <w:szCs w:val="21"/>
          <w:lang w:val="ru-RU"/>
        </w:rPr>
        <w:t xml:space="preserve"> </w:t>
      </w:r>
      <w:r w:rsidR="00687CA3" w:rsidRPr="005C00F1">
        <w:rPr>
          <w:rFonts w:ascii="Times New Roman" w:hAnsi="Times New Roman"/>
          <w:szCs w:val="21"/>
        </w:rPr>
        <w:t>of</w:t>
      </w:r>
      <w:r w:rsidR="00687CA3" w:rsidRPr="005C00F1">
        <w:rPr>
          <w:rFonts w:ascii="Times New Roman" w:hAnsi="Times New Roman"/>
          <w:szCs w:val="21"/>
          <w:lang w:val="ru-RU"/>
        </w:rPr>
        <w:t xml:space="preserve"> </w:t>
      </w:r>
      <w:r w:rsidR="00687CA3" w:rsidRPr="005C00F1">
        <w:rPr>
          <w:rFonts w:ascii="Times New Roman" w:hAnsi="Times New Roman"/>
          <w:szCs w:val="21"/>
        </w:rPr>
        <w:t>Foreign</w:t>
      </w:r>
      <w:r w:rsidR="00687CA3" w:rsidRPr="005C00F1">
        <w:rPr>
          <w:rFonts w:ascii="Times New Roman" w:hAnsi="Times New Roman"/>
          <w:szCs w:val="21"/>
          <w:lang w:val="ru-RU"/>
        </w:rPr>
        <w:t xml:space="preserve"> </w:t>
      </w:r>
      <w:r w:rsidR="00687CA3" w:rsidRPr="005C00F1">
        <w:rPr>
          <w:rFonts w:ascii="Times New Roman" w:hAnsi="Times New Roman"/>
          <w:szCs w:val="21"/>
        </w:rPr>
        <w:t>Studies</w:t>
      </w:r>
      <w:r w:rsidR="00687CA3" w:rsidRPr="005C00F1">
        <w:rPr>
          <w:rFonts w:ascii="Times New Roman" w:hAnsi="Times New Roman"/>
          <w:szCs w:val="21"/>
          <w:lang w:val="ru-RU"/>
        </w:rPr>
        <w:t xml:space="preserve">, </w:t>
      </w:r>
      <w:r w:rsidR="00687CA3" w:rsidRPr="005C00F1">
        <w:rPr>
          <w:rFonts w:ascii="Times New Roman" w:hAnsi="Times New Roman"/>
          <w:szCs w:val="21"/>
        </w:rPr>
        <w:t>S</w:t>
      </w:r>
      <w:r w:rsidR="00687CA3" w:rsidRPr="005C00F1">
        <w:rPr>
          <w:rFonts w:ascii="Times New Roman" w:hAnsi="Times New Roman" w:hint="eastAsia"/>
          <w:szCs w:val="21"/>
        </w:rPr>
        <w:t>ophia</w:t>
      </w:r>
      <w:r w:rsidR="00687CA3" w:rsidRPr="005C00F1">
        <w:rPr>
          <w:rFonts w:ascii="Times New Roman" w:hAnsi="Times New Roman"/>
          <w:szCs w:val="21"/>
          <w:lang w:val="ru-RU"/>
        </w:rPr>
        <w:t xml:space="preserve"> </w:t>
      </w:r>
      <w:r w:rsidR="00687CA3" w:rsidRPr="005C00F1">
        <w:rPr>
          <w:rFonts w:ascii="Times New Roman" w:hAnsi="Times New Roman"/>
          <w:szCs w:val="21"/>
        </w:rPr>
        <w:t>University</w:t>
      </w:r>
      <w:r w:rsidR="00687CA3" w:rsidRPr="005C00F1">
        <w:rPr>
          <w:rFonts w:ascii="Times New Roman" w:hAnsi="Times New Roman"/>
          <w:szCs w:val="21"/>
          <w:lang w:val="ru-RU"/>
        </w:rPr>
        <w:t xml:space="preserve">, </w:t>
      </w:r>
      <w:r w:rsidR="00687CA3" w:rsidRPr="005C00F1">
        <w:rPr>
          <w:rFonts w:ascii="Times New Roman" w:hAnsi="Times New Roman" w:hint="eastAsia"/>
          <w:szCs w:val="21"/>
          <w:lang w:val="ru-RU"/>
        </w:rPr>
        <w:t>7-1</w:t>
      </w:r>
      <w:r w:rsidR="00687CA3" w:rsidRPr="005C00F1">
        <w:rPr>
          <w:rFonts w:ascii="Times New Roman" w:hAnsi="Times New Roman"/>
          <w:szCs w:val="21"/>
          <w:lang w:val="ru-RU"/>
        </w:rPr>
        <w:t xml:space="preserve"> </w:t>
      </w:r>
      <w:r w:rsidR="00687CA3" w:rsidRPr="005C00F1">
        <w:rPr>
          <w:rStyle w:val="st1"/>
          <w:rFonts w:ascii="Times New Roman" w:hAnsi="Times New Roman" w:hint="eastAsia"/>
          <w:bCs/>
          <w:szCs w:val="21"/>
        </w:rPr>
        <w:t>Kioicho</w:t>
      </w:r>
      <w:r w:rsidR="00687CA3" w:rsidRPr="005C00F1">
        <w:rPr>
          <w:rStyle w:val="st1"/>
          <w:rFonts w:ascii="Times New Roman" w:hAnsi="Times New Roman"/>
          <w:szCs w:val="21"/>
          <w:lang w:val="ru-RU"/>
        </w:rPr>
        <w:t xml:space="preserve">, </w:t>
      </w:r>
      <w:r w:rsidR="00687CA3" w:rsidRPr="005C00F1">
        <w:rPr>
          <w:rStyle w:val="st1"/>
          <w:rFonts w:ascii="Times New Roman" w:hAnsi="Times New Roman" w:hint="eastAsia"/>
          <w:szCs w:val="21"/>
        </w:rPr>
        <w:t>Chiyoda</w:t>
      </w:r>
      <w:r w:rsidR="00687CA3" w:rsidRPr="005C00F1">
        <w:rPr>
          <w:rStyle w:val="st1"/>
          <w:rFonts w:ascii="Times New Roman" w:hAnsi="Times New Roman"/>
          <w:szCs w:val="21"/>
          <w:lang w:val="ru-RU"/>
        </w:rPr>
        <w:t>-</w:t>
      </w:r>
      <w:r w:rsidR="00687CA3" w:rsidRPr="005C00F1">
        <w:rPr>
          <w:rStyle w:val="st1"/>
          <w:rFonts w:ascii="Times New Roman" w:hAnsi="Times New Roman"/>
          <w:szCs w:val="21"/>
        </w:rPr>
        <w:t>ku</w:t>
      </w:r>
      <w:r w:rsidR="00687CA3" w:rsidRPr="005C00F1">
        <w:rPr>
          <w:rStyle w:val="st1"/>
          <w:rFonts w:ascii="Times New Roman" w:hAnsi="Times New Roman"/>
          <w:szCs w:val="21"/>
          <w:lang w:val="ru-RU"/>
        </w:rPr>
        <w:t xml:space="preserve">, </w:t>
      </w:r>
      <w:r w:rsidR="00687CA3" w:rsidRPr="005C00F1">
        <w:rPr>
          <w:rStyle w:val="st1"/>
          <w:rFonts w:ascii="Times New Roman" w:hAnsi="Times New Roman" w:hint="eastAsia"/>
          <w:szCs w:val="21"/>
        </w:rPr>
        <w:t>Tokyo</w:t>
      </w:r>
      <w:r w:rsidR="00687CA3" w:rsidRPr="005C00F1">
        <w:rPr>
          <w:rStyle w:val="st1"/>
          <w:rFonts w:ascii="Times New Roman" w:hAnsi="Times New Roman"/>
          <w:szCs w:val="21"/>
          <w:lang w:val="ru-RU"/>
        </w:rPr>
        <w:t xml:space="preserve"> </w:t>
      </w:r>
      <w:r w:rsidR="00687CA3" w:rsidRPr="005C00F1">
        <w:rPr>
          <w:rFonts w:ascii="Times New Roman" w:hAnsi="Times New Roman"/>
          <w:szCs w:val="21"/>
          <w:lang w:val="ru-RU"/>
        </w:rPr>
        <w:t>102-8554</w:t>
      </w:r>
      <w:r w:rsidR="00687CA3" w:rsidRPr="00FB3D72">
        <w:rPr>
          <w:rFonts w:ascii="Times New Roman" w:hAnsi="Times New Roman"/>
          <w:szCs w:val="21"/>
          <w:lang w:val="ru-RU"/>
        </w:rPr>
        <w:t xml:space="preserve">). </w:t>
      </w:r>
      <w:r w:rsidR="00687CA3" w:rsidRPr="00F15159">
        <w:rPr>
          <w:rFonts w:ascii="Times New Roman" w:hAnsi="Times New Roman"/>
          <w:szCs w:val="21"/>
          <w:u w:val="single"/>
          <w:lang w:val="ru-RU"/>
        </w:rPr>
        <w:t>Заявки на выступление, поступившие до отправки заявления о приеме в члены ЯАР, рассматриваться не будут</w:t>
      </w:r>
      <w:r w:rsidR="00687CA3" w:rsidRPr="00F15159">
        <w:rPr>
          <w:rFonts w:ascii="Times New Roman" w:hAnsi="Times New Roman"/>
          <w:szCs w:val="21"/>
          <w:lang w:val="ru-RU"/>
        </w:rPr>
        <w:t xml:space="preserve">. Форму заявления о приеме можно получить со следующего вебсайта: </w:t>
      </w:r>
      <w:r w:rsidR="00687CA3" w:rsidRPr="00F15159">
        <w:rPr>
          <w:rFonts w:ascii="Times New Roman" w:hAnsi="Times New Roman"/>
          <w:szCs w:val="21"/>
        </w:rPr>
        <w:t>http</w:t>
      </w:r>
      <w:r w:rsidR="00687CA3" w:rsidRPr="00F15159">
        <w:rPr>
          <w:rFonts w:ascii="Times New Roman" w:hAnsi="Times New Roman"/>
          <w:szCs w:val="21"/>
          <w:lang w:val="ru-RU"/>
        </w:rPr>
        <w:t>://</w:t>
      </w:r>
      <w:r w:rsidR="00687CA3" w:rsidRPr="00F15159">
        <w:rPr>
          <w:rFonts w:ascii="Times New Roman" w:hAnsi="Times New Roman"/>
          <w:szCs w:val="21"/>
        </w:rPr>
        <w:t>yaar</w:t>
      </w:r>
      <w:r w:rsidR="00687CA3" w:rsidRPr="00F15159">
        <w:rPr>
          <w:rFonts w:ascii="Times New Roman" w:hAnsi="Times New Roman"/>
          <w:szCs w:val="21"/>
          <w:lang w:val="ru-RU"/>
        </w:rPr>
        <w:t>.</w:t>
      </w:r>
      <w:r w:rsidR="00687CA3" w:rsidRPr="00F15159">
        <w:rPr>
          <w:rFonts w:ascii="Times New Roman" w:hAnsi="Times New Roman"/>
          <w:szCs w:val="21"/>
        </w:rPr>
        <w:t>jpn</w:t>
      </w:r>
      <w:r w:rsidR="00687CA3" w:rsidRPr="00F15159">
        <w:rPr>
          <w:rFonts w:ascii="Times New Roman" w:hAnsi="Times New Roman"/>
          <w:szCs w:val="21"/>
          <w:lang w:val="ru-RU"/>
        </w:rPr>
        <w:t>.</w:t>
      </w:r>
      <w:r w:rsidR="00687CA3" w:rsidRPr="00F15159">
        <w:rPr>
          <w:rFonts w:ascii="Times New Roman" w:hAnsi="Times New Roman"/>
          <w:szCs w:val="21"/>
        </w:rPr>
        <w:t>org</w:t>
      </w:r>
      <w:r w:rsidR="00687CA3" w:rsidRPr="00F15159">
        <w:rPr>
          <w:rFonts w:ascii="Times New Roman" w:hAnsi="Times New Roman"/>
          <w:szCs w:val="21"/>
          <w:lang w:val="ru-RU"/>
        </w:rPr>
        <w:t>/</w:t>
      </w:r>
      <w:r w:rsidR="00687CA3" w:rsidRPr="00F15159">
        <w:rPr>
          <w:rFonts w:ascii="Times New Roman" w:hAnsi="Times New Roman"/>
          <w:szCs w:val="21"/>
        </w:rPr>
        <w:t>varia</w:t>
      </w:r>
      <w:r w:rsidR="00687CA3" w:rsidRPr="00F15159">
        <w:rPr>
          <w:rFonts w:ascii="Times New Roman" w:hAnsi="Times New Roman"/>
          <w:szCs w:val="21"/>
          <w:lang w:val="ru-RU"/>
        </w:rPr>
        <w:t>/</w:t>
      </w:r>
      <w:r w:rsidR="00687CA3" w:rsidRPr="00F15159">
        <w:rPr>
          <w:rFonts w:ascii="Times New Roman" w:hAnsi="Times New Roman"/>
          <w:szCs w:val="21"/>
        </w:rPr>
        <w:t>zayavka</w:t>
      </w:r>
      <w:r w:rsidR="00687CA3" w:rsidRPr="00F15159">
        <w:rPr>
          <w:rFonts w:ascii="Times New Roman" w:hAnsi="Times New Roman"/>
          <w:szCs w:val="21"/>
          <w:lang w:val="ru-RU"/>
        </w:rPr>
        <w:t>.</w:t>
      </w:r>
      <w:r w:rsidR="00687CA3" w:rsidRPr="00F15159">
        <w:rPr>
          <w:rFonts w:ascii="Times New Roman" w:hAnsi="Times New Roman"/>
          <w:szCs w:val="21"/>
        </w:rPr>
        <w:t>pdf</w:t>
      </w:r>
      <w:r w:rsidR="00687CA3" w:rsidRPr="00F15159">
        <w:rPr>
          <w:rFonts w:ascii="Times New Roman" w:hAnsi="Times New Roman"/>
          <w:szCs w:val="21"/>
          <w:lang w:val="ru-RU"/>
        </w:rPr>
        <w:t>.</w:t>
      </w:r>
    </w:p>
    <w:p w:rsidR="00687CA3" w:rsidRPr="00F15159" w:rsidRDefault="00687CA3" w:rsidP="00687CA3">
      <w:pPr>
        <w:tabs>
          <w:tab w:val="left" w:pos="480"/>
        </w:tabs>
        <w:spacing w:line="260" w:lineRule="exact"/>
        <w:ind w:firstLine="220"/>
        <w:contextualSpacing/>
        <w:rPr>
          <w:rFonts w:ascii="Times New Roman" w:hAnsi="Times New Roman"/>
          <w:szCs w:val="21"/>
          <w:lang w:val="ru-RU"/>
        </w:rPr>
      </w:pPr>
      <w:r w:rsidRPr="00F15159">
        <w:rPr>
          <w:rFonts w:ascii="Times New Roman" w:hAnsi="Times New Roman"/>
          <w:szCs w:val="21"/>
          <w:lang w:val="ru-RU"/>
        </w:rPr>
        <w:t>Если доклад является совместным, первый автор доклада должен быть членом ЯАР. Другим авторам также настоятельно рекомендуется вступать в ЯАР, однако это условие не является обязательным.</w:t>
      </w:r>
    </w:p>
    <w:p w:rsidR="00687CA3" w:rsidRPr="00F15159" w:rsidRDefault="00687CA3" w:rsidP="00687CA3">
      <w:pPr>
        <w:tabs>
          <w:tab w:val="left" w:pos="480"/>
        </w:tabs>
        <w:spacing w:line="260" w:lineRule="exact"/>
        <w:ind w:firstLine="220"/>
        <w:contextualSpacing/>
        <w:rPr>
          <w:rFonts w:ascii="Times New Roman" w:hAnsi="Times New Roman"/>
          <w:szCs w:val="21"/>
          <w:lang w:val="ru-RU"/>
        </w:rPr>
      </w:pPr>
      <w:r w:rsidRPr="00F15159">
        <w:rPr>
          <w:rFonts w:ascii="Times New Roman" w:hAnsi="Times New Roman"/>
          <w:szCs w:val="21"/>
          <w:lang w:val="ru-RU"/>
        </w:rPr>
        <w:t xml:space="preserve">Возможно, что </w:t>
      </w:r>
      <w:r w:rsidRPr="00C67EBE">
        <w:rPr>
          <w:rFonts w:ascii="Times New Roman" w:hAnsi="Times New Roman"/>
          <w:szCs w:val="21"/>
          <w:lang w:val="ru-RU"/>
        </w:rPr>
        <w:t>заявки членов ЯАР, не оплативших</w:t>
      </w:r>
      <w:r w:rsidRPr="00F15159">
        <w:rPr>
          <w:rFonts w:ascii="Times New Roman" w:hAnsi="Times New Roman"/>
          <w:szCs w:val="21"/>
          <w:lang w:val="ru-RU"/>
        </w:rPr>
        <w:t xml:space="preserve"> членский взнос</w:t>
      </w:r>
      <w:r>
        <w:rPr>
          <w:rFonts w:ascii="Times New Roman" w:hAnsi="Times New Roman"/>
          <w:szCs w:val="21"/>
          <w:lang w:val="ru-RU"/>
        </w:rPr>
        <w:t>,</w:t>
      </w:r>
      <w:r w:rsidRPr="00F15159">
        <w:rPr>
          <w:rFonts w:ascii="Times New Roman" w:hAnsi="Times New Roman"/>
          <w:szCs w:val="21"/>
          <w:lang w:val="ru-RU"/>
        </w:rPr>
        <w:t xml:space="preserve"> не будут приниматься к рассмотрению.</w:t>
      </w:r>
    </w:p>
    <w:p w:rsidR="00687CA3" w:rsidRPr="00F15159" w:rsidRDefault="008D117E" w:rsidP="00687CA3">
      <w:pPr>
        <w:tabs>
          <w:tab w:val="left" w:pos="480"/>
        </w:tabs>
        <w:spacing w:line="260" w:lineRule="exact"/>
        <w:ind w:firstLine="227"/>
        <w:contextualSpacing/>
        <w:rPr>
          <w:rFonts w:ascii="Times New Roman" w:hAnsi="Times New Roman"/>
          <w:szCs w:val="21"/>
          <w:lang w:val="ru-RU"/>
        </w:rPr>
      </w:pPr>
      <w:r w:rsidRPr="00F15159">
        <w:rPr>
          <w:rFonts w:ascii="Times New Roman" w:hAnsi="Times New Roman"/>
          <w:szCs w:val="21"/>
          <w:lang w:val="ru-RU"/>
        </w:rPr>
        <w:t>5.</w:t>
      </w:r>
      <w:r w:rsidRPr="00F15159">
        <w:rPr>
          <w:rFonts w:ascii="Times New Roman" w:hAnsi="Times New Roman"/>
          <w:szCs w:val="21"/>
          <w:lang w:val="ru-RU"/>
        </w:rPr>
        <w:tab/>
      </w:r>
      <w:r w:rsidR="00687CA3" w:rsidRPr="00F15159">
        <w:rPr>
          <w:rFonts w:ascii="Times New Roman" w:hAnsi="Times New Roman"/>
          <w:szCs w:val="21"/>
          <w:lang w:val="ru-RU"/>
        </w:rPr>
        <w:t xml:space="preserve">Во избежание дублирования, настоятельно просим воздержаться от заявок на доклады одинакового или сходного содержания с теми, </w:t>
      </w:r>
      <w:r w:rsidR="004B0E4F" w:rsidRPr="005C00F1">
        <w:rPr>
          <w:rFonts w:ascii="Times New Roman" w:hAnsi="Times New Roman"/>
          <w:szCs w:val="21"/>
          <w:lang w:val="ru-RU"/>
        </w:rPr>
        <w:t>которые были уже представлены</w:t>
      </w:r>
      <w:r w:rsidR="00833FF4" w:rsidRPr="005C00F1">
        <w:rPr>
          <w:rFonts w:ascii="Times New Roman" w:hAnsi="Times New Roman"/>
          <w:szCs w:val="21"/>
          <w:lang w:val="ru-RU"/>
        </w:rPr>
        <w:t xml:space="preserve"> </w:t>
      </w:r>
      <w:r w:rsidR="00BC4FB0" w:rsidRPr="005C00F1">
        <w:rPr>
          <w:rFonts w:ascii="Times New Roman" w:hAnsi="Times New Roman"/>
          <w:szCs w:val="21"/>
          <w:lang w:val="ru-RU"/>
        </w:rPr>
        <w:t>(</w:t>
      </w:r>
      <w:r w:rsidR="00833FF4" w:rsidRPr="005C00F1">
        <w:rPr>
          <w:rFonts w:ascii="Times New Roman" w:hAnsi="Times New Roman"/>
          <w:szCs w:val="21"/>
          <w:lang w:val="ru-RU"/>
        </w:rPr>
        <w:t xml:space="preserve">или в данное время намечены </w:t>
      </w:r>
      <w:r w:rsidR="00BC4FB0" w:rsidRPr="005C00F1">
        <w:rPr>
          <w:rFonts w:ascii="Times New Roman" w:hAnsi="Times New Roman"/>
          <w:szCs w:val="21"/>
          <w:lang w:val="ru-RU"/>
        </w:rPr>
        <w:t xml:space="preserve">к </w:t>
      </w:r>
      <w:r w:rsidR="00833FF4" w:rsidRPr="005C00F1">
        <w:rPr>
          <w:rFonts w:ascii="Times New Roman" w:hAnsi="Times New Roman"/>
          <w:szCs w:val="21"/>
          <w:lang w:val="ru-RU"/>
        </w:rPr>
        <w:t>представл</w:t>
      </w:r>
      <w:r w:rsidR="00BC4FB0" w:rsidRPr="005C00F1">
        <w:rPr>
          <w:rFonts w:ascii="Times New Roman" w:hAnsi="Times New Roman"/>
          <w:szCs w:val="21"/>
          <w:lang w:val="ru-RU"/>
        </w:rPr>
        <w:t>ению)</w:t>
      </w:r>
      <w:r w:rsidR="00833FF4" w:rsidRPr="005C00F1">
        <w:rPr>
          <w:rFonts w:ascii="Times New Roman" w:hAnsi="Times New Roman"/>
          <w:szCs w:val="21"/>
          <w:lang w:val="ru-RU"/>
        </w:rPr>
        <w:t xml:space="preserve"> </w:t>
      </w:r>
      <w:r w:rsidR="00687CA3" w:rsidRPr="005C00F1">
        <w:rPr>
          <w:rFonts w:ascii="Times New Roman" w:hAnsi="Times New Roman"/>
          <w:szCs w:val="21"/>
          <w:lang w:val="ru-RU"/>
        </w:rPr>
        <w:t>в каких-либо</w:t>
      </w:r>
      <w:r w:rsidR="00687CA3" w:rsidRPr="005C00F1">
        <w:rPr>
          <w:rFonts w:ascii="Times New Roman" w:hAnsi="Times New Roman" w:hint="eastAsia"/>
          <w:szCs w:val="21"/>
          <w:lang w:val="ru-RU"/>
        </w:rPr>
        <w:t xml:space="preserve"> </w:t>
      </w:r>
      <w:r w:rsidR="00687CA3" w:rsidRPr="005C00F1">
        <w:rPr>
          <w:rFonts w:ascii="Times New Roman" w:hAnsi="Times New Roman"/>
          <w:szCs w:val="21"/>
          <w:lang w:val="ru-RU"/>
        </w:rPr>
        <w:t>научных обществах помимо ЯАР</w:t>
      </w:r>
      <w:r w:rsidR="006A5C1A" w:rsidRPr="005C00F1">
        <w:rPr>
          <w:rFonts w:ascii="Times New Roman" w:hAnsi="Times New Roman"/>
          <w:szCs w:val="21"/>
          <w:lang w:val="ru-RU"/>
        </w:rPr>
        <w:t xml:space="preserve"> или </w:t>
      </w:r>
      <w:r w:rsidR="00BC4FB0" w:rsidRPr="005C00F1">
        <w:rPr>
          <w:rFonts w:ascii="Times New Roman" w:hAnsi="Times New Roman"/>
          <w:szCs w:val="21"/>
          <w:lang w:val="ru-RU"/>
        </w:rPr>
        <w:t>на</w:t>
      </w:r>
      <w:r w:rsidR="00687CA3" w:rsidRPr="005C00F1">
        <w:rPr>
          <w:rFonts w:ascii="Times New Roman" w:hAnsi="Times New Roman"/>
          <w:szCs w:val="21"/>
          <w:lang w:val="ru-RU"/>
        </w:rPr>
        <w:t>печатаны в научных публикациях</w:t>
      </w:r>
      <w:r w:rsidR="00687CA3" w:rsidRPr="00C1230A">
        <w:rPr>
          <w:rFonts w:ascii="Times New Roman" w:hAnsi="Times New Roman"/>
          <w:szCs w:val="21"/>
          <w:lang w:val="ru-RU"/>
        </w:rPr>
        <w:t>.</w:t>
      </w:r>
    </w:p>
    <w:p w:rsidR="00687CA3" w:rsidRPr="00F15159" w:rsidRDefault="00687CA3" w:rsidP="00687CA3">
      <w:pPr>
        <w:tabs>
          <w:tab w:val="left" w:pos="480"/>
        </w:tabs>
        <w:spacing w:line="260" w:lineRule="exact"/>
        <w:ind w:firstLine="227"/>
        <w:contextualSpacing/>
        <w:rPr>
          <w:rFonts w:ascii="Times New Roman" w:hAnsi="Times New Roman"/>
          <w:szCs w:val="21"/>
          <w:lang w:val="ru-RU"/>
        </w:rPr>
      </w:pPr>
      <w:r w:rsidRPr="00F15159">
        <w:rPr>
          <w:rFonts w:ascii="Times New Roman" w:hAnsi="Times New Roman"/>
          <w:szCs w:val="21"/>
          <w:lang w:val="ru-RU"/>
        </w:rPr>
        <w:t>6.</w:t>
      </w:r>
      <w:r w:rsidRPr="00F15159">
        <w:rPr>
          <w:rFonts w:ascii="Times New Roman" w:hAnsi="Times New Roman"/>
          <w:szCs w:val="21"/>
          <w:lang w:val="ru-RU"/>
        </w:rPr>
        <w:tab/>
        <w:t xml:space="preserve">Лица, желающие провести workshop (симпозиум с активным участием слушателей), выставить научные материалы или сделать доклады другим путём, посылают по </w:t>
      </w:r>
      <w:r w:rsidRPr="00F15159">
        <w:rPr>
          <w:rFonts w:ascii="Times New Roman" w:hAnsi="Times New Roman"/>
          <w:kern w:val="0"/>
          <w:szCs w:val="21"/>
          <w:lang w:val="ru-RU"/>
        </w:rPr>
        <w:t xml:space="preserve">электронной </w:t>
      </w:r>
      <w:r w:rsidRPr="00F15159">
        <w:rPr>
          <w:rFonts w:ascii="Times New Roman" w:hAnsi="Times New Roman"/>
          <w:szCs w:val="21"/>
          <w:lang w:val="ru-RU"/>
        </w:rPr>
        <w:t xml:space="preserve">почте заглавие и план выступления, </w:t>
      </w:r>
      <w:r w:rsidRPr="00F15159">
        <w:rPr>
          <w:rFonts w:ascii="Times New Roman" w:hAnsi="Times New Roman"/>
          <w:szCs w:val="21"/>
          <w:u w:val="single"/>
          <w:lang w:val="ru-RU"/>
        </w:rPr>
        <w:t xml:space="preserve">который должен быть в пределах 2.000 знаков для японского языка, а для русского (или английского) языка — 4.000 знаков включая пробелы, </w:t>
      </w:r>
      <w:r w:rsidRPr="00F15159">
        <w:rPr>
          <w:rFonts w:ascii="Times New Roman" w:hAnsi="Times New Roman"/>
          <w:szCs w:val="21"/>
          <w:lang w:val="ru-RU"/>
        </w:rPr>
        <w:t xml:space="preserve">на адрес председателя Организационного комитета с обязательным получением </w:t>
      </w:r>
      <w:r w:rsidRPr="00F15159">
        <w:rPr>
          <w:rFonts w:ascii="Times New Roman" w:hAnsi="Times New Roman"/>
          <w:szCs w:val="21"/>
          <w:u w:val="single"/>
          <w:lang w:val="ru-RU"/>
        </w:rPr>
        <w:t>до 24.00 30-го июня (т.е. 0.00 1-го июля)</w:t>
      </w:r>
      <w:r w:rsidRPr="00F15159">
        <w:rPr>
          <w:rFonts w:ascii="Times New Roman" w:hAnsi="Times New Roman"/>
          <w:szCs w:val="21"/>
          <w:lang w:val="ru-RU"/>
        </w:rPr>
        <w:t xml:space="preserve"> (при этом п</w:t>
      </w:r>
      <w:r w:rsidR="0070211B">
        <w:rPr>
          <w:rFonts w:ascii="Times New Roman" w:hAnsi="Times New Roman"/>
          <w:szCs w:val="21"/>
          <w:lang w:val="ru-RU"/>
        </w:rPr>
        <w:t>росим соблюсти пункты 1, 4, 5</w:t>
      </w:r>
      <w:r w:rsidRPr="00F15159">
        <w:rPr>
          <w:rFonts w:ascii="Times New Roman" w:hAnsi="Times New Roman"/>
          <w:szCs w:val="21"/>
          <w:lang w:val="ru-RU"/>
        </w:rPr>
        <w:t>).</w:t>
      </w:r>
    </w:p>
    <w:p w:rsidR="008D117E" w:rsidRPr="00F15159" w:rsidRDefault="008D117E" w:rsidP="008D117E">
      <w:pPr>
        <w:tabs>
          <w:tab w:val="left" w:pos="480"/>
        </w:tabs>
        <w:spacing w:line="260" w:lineRule="exact"/>
        <w:ind w:firstLine="227"/>
        <w:contextualSpacing/>
        <w:rPr>
          <w:rFonts w:ascii="Times New Roman" w:hAnsi="Times New Roman"/>
          <w:szCs w:val="21"/>
          <w:u w:val="single"/>
          <w:lang w:val="ru-RU"/>
        </w:rPr>
      </w:pPr>
    </w:p>
    <w:p w:rsidR="008D117E" w:rsidRPr="00F15159" w:rsidRDefault="008D117E" w:rsidP="00687CA3">
      <w:pPr>
        <w:tabs>
          <w:tab w:val="left" w:pos="480"/>
        </w:tabs>
        <w:spacing w:line="260" w:lineRule="exact"/>
        <w:ind w:firstLine="227"/>
        <w:contextualSpacing/>
        <w:rPr>
          <w:rFonts w:ascii="Times New Roman" w:hAnsi="Times New Roman"/>
          <w:szCs w:val="21"/>
          <w:lang w:val="ru-RU"/>
        </w:rPr>
      </w:pPr>
      <w:r w:rsidRPr="00F15159">
        <w:rPr>
          <w:rFonts w:ascii="Times New Roman" w:hAnsi="Times New Roman"/>
          <w:szCs w:val="21"/>
          <w:lang w:val="ru-RU"/>
        </w:rPr>
        <w:tab/>
      </w:r>
    </w:p>
    <w:p w:rsidR="008D117E" w:rsidRPr="00F15159" w:rsidRDefault="008D117E" w:rsidP="008D117E">
      <w:pPr>
        <w:spacing w:line="260" w:lineRule="exact"/>
        <w:jc w:val="center"/>
        <w:rPr>
          <w:rFonts w:ascii="Times New Roman" w:hAnsi="Times New Roman"/>
          <w:b/>
          <w:kern w:val="0"/>
          <w:szCs w:val="21"/>
          <w:lang w:val="ru-RU"/>
        </w:rPr>
      </w:pPr>
    </w:p>
    <w:p w:rsidR="008D117E" w:rsidRPr="000723BE" w:rsidRDefault="008D117E" w:rsidP="008D117E">
      <w:pPr>
        <w:spacing w:line="260" w:lineRule="exact"/>
        <w:jc w:val="right"/>
        <w:rPr>
          <w:rFonts w:ascii="Times New Roman" w:hAnsi="Times New Roman"/>
          <w:sz w:val="20"/>
          <w:szCs w:val="20"/>
          <w:lang w:val="ru-RU"/>
        </w:rPr>
      </w:pPr>
    </w:p>
    <w:p w:rsidR="008D117E" w:rsidRPr="000723BE" w:rsidRDefault="008D117E" w:rsidP="008D117E">
      <w:pPr>
        <w:spacing w:line="284" w:lineRule="exact"/>
        <w:jc w:val="right"/>
        <w:rPr>
          <w:sz w:val="20"/>
          <w:szCs w:val="20"/>
          <w:lang w:val="ru-RU"/>
        </w:rPr>
      </w:pPr>
    </w:p>
    <w:p w:rsidR="008D117E" w:rsidRPr="000723BE" w:rsidRDefault="008D117E" w:rsidP="008D117E">
      <w:pPr>
        <w:spacing w:line="284" w:lineRule="exact"/>
        <w:jc w:val="right"/>
        <w:rPr>
          <w:sz w:val="20"/>
          <w:szCs w:val="20"/>
          <w:lang w:val="ru-RU"/>
        </w:rPr>
      </w:pPr>
    </w:p>
    <w:p w:rsidR="00A82397" w:rsidRPr="000723BE" w:rsidRDefault="00A82397" w:rsidP="008D117E">
      <w:pPr>
        <w:rPr>
          <w:lang w:val="ru-RU"/>
        </w:rPr>
      </w:pPr>
    </w:p>
    <w:sectPr w:rsidR="00A82397" w:rsidRPr="000723BE" w:rsidSect="00E15F1B">
      <w:footerReference w:type="even" r:id="rId9"/>
      <w:footerReference w:type="default" r:id="rId10"/>
      <w:pgSz w:w="11906" w:h="16838" w:code="9"/>
      <w:pgMar w:top="1701" w:right="1701" w:bottom="1701" w:left="1701" w:header="851" w:footer="992" w:gutter="0"/>
      <w:cols w:space="425"/>
      <w:docGrid w:type="line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FF" w:rsidRDefault="003D5FFF" w:rsidP="006B6772">
      <w:r>
        <w:separator/>
      </w:r>
    </w:p>
  </w:endnote>
  <w:endnote w:type="continuationSeparator" w:id="0">
    <w:p w:rsidR="003D5FFF" w:rsidRDefault="003D5FFF" w:rsidP="006B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G平成明朝体W3">
    <w:altName w:val="ＭＳ 明朝"/>
    <w:charset w:val="80"/>
    <w:family w:val="roman"/>
    <w:pitch w:val="fixed"/>
    <w:sig w:usb0="00000000"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397" w:rsidRDefault="00A82397" w:rsidP="0070052A">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82397" w:rsidRDefault="00A8239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397" w:rsidRPr="006028A8" w:rsidRDefault="00A82397" w:rsidP="0070052A">
    <w:pPr>
      <w:pStyle w:val="a7"/>
      <w:framePr w:wrap="around" w:vAnchor="text" w:hAnchor="margin" w:xAlign="center" w:y="1"/>
      <w:rPr>
        <w:rStyle w:val="ac"/>
        <w:sz w:val="20"/>
        <w:szCs w:val="20"/>
      </w:rPr>
    </w:pPr>
    <w:r w:rsidRPr="006028A8">
      <w:rPr>
        <w:rStyle w:val="ac"/>
        <w:sz w:val="20"/>
        <w:szCs w:val="20"/>
      </w:rPr>
      <w:fldChar w:fldCharType="begin"/>
    </w:r>
    <w:r w:rsidRPr="006028A8">
      <w:rPr>
        <w:rStyle w:val="ac"/>
        <w:sz w:val="20"/>
        <w:szCs w:val="20"/>
      </w:rPr>
      <w:instrText xml:space="preserve">PAGE  </w:instrText>
    </w:r>
    <w:r w:rsidRPr="006028A8">
      <w:rPr>
        <w:rStyle w:val="ac"/>
        <w:sz w:val="20"/>
        <w:szCs w:val="20"/>
      </w:rPr>
      <w:fldChar w:fldCharType="separate"/>
    </w:r>
    <w:r w:rsidR="00984296">
      <w:rPr>
        <w:rStyle w:val="ac"/>
        <w:noProof/>
        <w:sz w:val="20"/>
        <w:szCs w:val="20"/>
      </w:rPr>
      <w:t>1</w:t>
    </w:r>
    <w:r w:rsidRPr="006028A8">
      <w:rPr>
        <w:rStyle w:val="ac"/>
        <w:sz w:val="20"/>
        <w:szCs w:val="20"/>
      </w:rPr>
      <w:fldChar w:fldCharType="end"/>
    </w:r>
  </w:p>
  <w:p w:rsidR="00A82397" w:rsidRDefault="00A823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FF" w:rsidRDefault="003D5FFF" w:rsidP="006B6772">
      <w:r>
        <w:separator/>
      </w:r>
    </w:p>
  </w:footnote>
  <w:footnote w:type="continuationSeparator" w:id="0">
    <w:p w:rsidR="003D5FFF" w:rsidRDefault="003D5FFF" w:rsidP="006B6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B8F500"/>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A85994"/>
    <w:multiLevelType w:val="hybridMultilevel"/>
    <w:tmpl w:val="25382C5A"/>
    <w:lvl w:ilvl="0" w:tplc="D1AA176E">
      <w:numFmt w:val="bullet"/>
      <w:lvlText w:val=""/>
      <w:lvlJc w:val="left"/>
      <w:pPr>
        <w:ind w:left="360" w:hanging="36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368020F"/>
    <w:multiLevelType w:val="hybridMultilevel"/>
    <w:tmpl w:val="66ECE7FA"/>
    <w:lvl w:ilvl="0" w:tplc="CB448DFC">
      <w:start w:val="5"/>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4016551"/>
    <w:multiLevelType w:val="hybridMultilevel"/>
    <w:tmpl w:val="62C0C8C4"/>
    <w:lvl w:ilvl="0" w:tplc="44A611B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oNotTrackMoves/>
  <w:defaultTabStop w:val="840"/>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1C6"/>
    <w:rsid w:val="000023A3"/>
    <w:rsid w:val="0002072A"/>
    <w:rsid w:val="00021688"/>
    <w:rsid w:val="00034581"/>
    <w:rsid w:val="00036538"/>
    <w:rsid w:val="00041298"/>
    <w:rsid w:val="00055308"/>
    <w:rsid w:val="00055B6C"/>
    <w:rsid w:val="0006386A"/>
    <w:rsid w:val="00067B2F"/>
    <w:rsid w:val="000723BE"/>
    <w:rsid w:val="00077701"/>
    <w:rsid w:val="00087BD1"/>
    <w:rsid w:val="00096B91"/>
    <w:rsid w:val="000A4456"/>
    <w:rsid w:val="000A7730"/>
    <w:rsid w:val="000B3434"/>
    <w:rsid w:val="000B3783"/>
    <w:rsid w:val="000B7809"/>
    <w:rsid w:val="000D7C7C"/>
    <w:rsid w:val="000E22D1"/>
    <w:rsid w:val="000E28E0"/>
    <w:rsid w:val="000E4120"/>
    <w:rsid w:val="000F5C2F"/>
    <w:rsid w:val="000F74D1"/>
    <w:rsid w:val="00103252"/>
    <w:rsid w:val="00106526"/>
    <w:rsid w:val="00111F50"/>
    <w:rsid w:val="001139BA"/>
    <w:rsid w:val="0011632F"/>
    <w:rsid w:val="0012244F"/>
    <w:rsid w:val="00123291"/>
    <w:rsid w:val="001326AA"/>
    <w:rsid w:val="0013703D"/>
    <w:rsid w:val="00161A16"/>
    <w:rsid w:val="001620EB"/>
    <w:rsid w:val="00177CF1"/>
    <w:rsid w:val="00180A21"/>
    <w:rsid w:val="0018641C"/>
    <w:rsid w:val="00186C5B"/>
    <w:rsid w:val="00191C49"/>
    <w:rsid w:val="00192C2C"/>
    <w:rsid w:val="001937A2"/>
    <w:rsid w:val="001A0530"/>
    <w:rsid w:val="001A137F"/>
    <w:rsid w:val="001A26E3"/>
    <w:rsid w:val="001B09A8"/>
    <w:rsid w:val="001D1992"/>
    <w:rsid w:val="001D43DC"/>
    <w:rsid w:val="001D5E7F"/>
    <w:rsid w:val="001E6C39"/>
    <w:rsid w:val="00200314"/>
    <w:rsid w:val="00213622"/>
    <w:rsid w:val="0021625C"/>
    <w:rsid w:val="002266FC"/>
    <w:rsid w:val="00230E42"/>
    <w:rsid w:val="00234EF4"/>
    <w:rsid w:val="00237AF3"/>
    <w:rsid w:val="00245B54"/>
    <w:rsid w:val="00263E51"/>
    <w:rsid w:val="002800CE"/>
    <w:rsid w:val="00281BCA"/>
    <w:rsid w:val="00282B97"/>
    <w:rsid w:val="002876D6"/>
    <w:rsid w:val="00292353"/>
    <w:rsid w:val="002A73CA"/>
    <w:rsid w:val="002B18E7"/>
    <w:rsid w:val="002B403D"/>
    <w:rsid w:val="002C6968"/>
    <w:rsid w:val="002C69CF"/>
    <w:rsid w:val="002C7866"/>
    <w:rsid w:val="002D663A"/>
    <w:rsid w:val="002E2E6F"/>
    <w:rsid w:val="002E7484"/>
    <w:rsid w:val="00304267"/>
    <w:rsid w:val="003134AD"/>
    <w:rsid w:val="00323156"/>
    <w:rsid w:val="00324343"/>
    <w:rsid w:val="00324AE6"/>
    <w:rsid w:val="003258D6"/>
    <w:rsid w:val="0034352A"/>
    <w:rsid w:val="003851AC"/>
    <w:rsid w:val="003872E4"/>
    <w:rsid w:val="003916D4"/>
    <w:rsid w:val="00396517"/>
    <w:rsid w:val="003A03C6"/>
    <w:rsid w:val="003A34C9"/>
    <w:rsid w:val="003A76B7"/>
    <w:rsid w:val="003D0A6D"/>
    <w:rsid w:val="003D1864"/>
    <w:rsid w:val="003D39C6"/>
    <w:rsid w:val="003D41B0"/>
    <w:rsid w:val="003D5999"/>
    <w:rsid w:val="003D5FFF"/>
    <w:rsid w:val="003D66F4"/>
    <w:rsid w:val="003F23C6"/>
    <w:rsid w:val="004022C0"/>
    <w:rsid w:val="00402A26"/>
    <w:rsid w:val="0041047D"/>
    <w:rsid w:val="00421C48"/>
    <w:rsid w:val="00424A98"/>
    <w:rsid w:val="00426555"/>
    <w:rsid w:val="004301A6"/>
    <w:rsid w:val="00435C47"/>
    <w:rsid w:val="004362DA"/>
    <w:rsid w:val="00436981"/>
    <w:rsid w:val="004372F1"/>
    <w:rsid w:val="00437B0D"/>
    <w:rsid w:val="0044017E"/>
    <w:rsid w:val="00442826"/>
    <w:rsid w:val="004447B4"/>
    <w:rsid w:val="00444F8D"/>
    <w:rsid w:val="00456123"/>
    <w:rsid w:val="004600C3"/>
    <w:rsid w:val="00464481"/>
    <w:rsid w:val="00467A99"/>
    <w:rsid w:val="004722B4"/>
    <w:rsid w:val="00473D33"/>
    <w:rsid w:val="00476FE5"/>
    <w:rsid w:val="004A7B0F"/>
    <w:rsid w:val="004B0E4F"/>
    <w:rsid w:val="004B34BF"/>
    <w:rsid w:val="004C1710"/>
    <w:rsid w:val="004C23B9"/>
    <w:rsid w:val="004C2E5A"/>
    <w:rsid w:val="004C2F9C"/>
    <w:rsid w:val="004C57AB"/>
    <w:rsid w:val="004C6185"/>
    <w:rsid w:val="004D0A26"/>
    <w:rsid w:val="004D1C3A"/>
    <w:rsid w:val="004D4DDE"/>
    <w:rsid w:val="004E777A"/>
    <w:rsid w:val="004F05A3"/>
    <w:rsid w:val="005012B7"/>
    <w:rsid w:val="00501B7C"/>
    <w:rsid w:val="00512B00"/>
    <w:rsid w:val="00525230"/>
    <w:rsid w:val="00525254"/>
    <w:rsid w:val="00525A2A"/>
    <w:rsid w:val="00530153"/>
    <w:rsid w:val="00532F01"/>
    <w:rsid w:val="00533032"/>
    <w:rsid w:val="00533CD3"/>
    <w:rsid w:val="005344A2"/>
    <w:rsid w:val="00553A3D"/>
    <w:rsid w:val="00565B2E"/>
    <w:rsid w:val="005663E7"/>
    <w:rsid w:val="00566FDF"/>
    <w:rsid w:val="0057147F"/>
    <w:rsid w:val="00577B2C"/>
    <w:rsid w:val="005826D0"/>
    <w:rsid w:val="0059145B"/>
    <w:rsid w:val="00594601"/>
    <w:rsid w:val="005A1253"/>
    <w:rsid w:val="005A3378"/>
    <w:rsid w:val="005A5FB0"/>
    <w:rsid w:val="005B0F56"/>
    <w:rsid w:val="005C00F1"/>
    <w:rsid w:val="005C2E63"/>
    <w:rsid w:val="005C50E6"/>
    <w:rsid w:val="005C7B8F"/>
    <w:rsid w:val="005E1844"/>
    <w:rsid w:val="005E25F4"/>
    <w:rsid w:val="005E30CF"/>
    <w:rsid w:val="005E7726"/>
    <w:rsid w:val="006028A8"/>
    <w:rsid w:val="006051F6"/>
    <w:rsid w:val="006106AD"/>
    <w:rsid w:val="0062099B"/>
    <w:rsid w:val="00620ED3"/>
    <w:rsid w:val="006312C9"/>
    <w:rsid w:val="0063497E"/>
    <w:rsid w:val="00642D9A"/>
    <w:rsid w:val="00650E53"/>
    <w:rsid w:val="0065789B"/>
    <w:rsid w:val="006631A3"/>
    <w:rsid w:val="006664F8"/>
    <w:rsid w:val="00672178"/>
    <w:rsid w:val="00682AF0"/>
    <w:rsid w:val="00683B74"/>
    <w:rsid w:val="00684B24"/>
    <w:rsid w:val="00687CA3"/>
    <w:rsid w:val="006A3F53"/>
    <w:rsid w:val="006A5C1A"/>
    <w:rsid w:val="006A678F"/>
    <w:rsid w:val="006B0821"/>
    <w:rsid w:val="006B5209"/>
    <w:rsid w:val="006B6772"/>
    <w:rsid w:val="006B76A1"/>
    <w:rsid w:val="006B79E2"/>
    <w:rsid w:val="006C0EF7"/>
    <w:rsid w:val="006C51C6"/>
    <w:rsid w:val="006E105C"/>
    <w:rsid w:val="006E2A88"/>
    <w:rsid w:val="006E5851"/>
    <w:rsid w:val="006F0D6D"/>
    <w:rsid w:val="006F3483"/>
    <w:rsid w:val="006F67EB"/>
    <w:rsid w:val="007004F1"/>
    <w:rsid w:val="0070052A"/>
    <w:rsid w:val="0070211B"/>
    <w:rsid w:val="00704899"/>
    <w:rsid w:val="00713E4E"/>
    <w:rsid w:val="007235D2"/>
    <w:rsid w:val="00726377"/>
    <w:rsid w:val="00726716"/>
    <w:rsid w:val="0073595D"/>
    <w:rsid w:val="00737481"/>
    <w:rsid w:val="007466BA"/>
    <w:rsid w:val="00754386"/>
    <w:rsid w:val="007559FB"/>
    <w:rsid w:val="00756317"/>
    <w:rsid w:val="00766CA4"/>
    <w:rsid w:val="00784BC8"/>
    <w:rsid w:val="00785D08"/>
    <w:rsid w:val="00786004"/>
    <w:rsid w:val="00792F19"/>
    <w:rsid w:val="007C3160"/>
    <w:rsid w:val="007C74B8"/>
    <w:rsid w:val="007D07EA"/>
    <w:rsid w:val="007D2DE1"/>
    <w:rsid w:val="007D3DDD"/>
    <w:rsid w:val="007D4FED"/>
    <w:rsid w:val="007E08DA"/>
    <w:rsid w:val="007E5DE2"/>
    <w:rsid w:val="007E6828"/>
    <w:rsid w:val="007F2233"/>
    <w:rsid w:val="007F2D53"/>
    <w:rsid w:val="007F43DA"/>
    <w:rsid w:val="00800565"/>
    <w:rsid w:val="00813C59"/>
    <w:rsid w:val="00823DD6"/>
    <w:rsid w:val="00827C06"/>
    <w:rsid w:val="008301B0"/>
    <w:rsid w:val="00833FF4"/>
    <w:rsid w:val="00854FD8"/>
    <w:rsid w:val="00867912"/>
    <w:rsid w:val="00880A3B"/>
    <w:rsid w:val="00885A63"/>
    <w:rsid w:val="00893ECD"/>
    <w:rsid w:val="008A178F"/>
    <w:rsid w:val="008A2C8F"/>
    <w:rsid w:val="008A3D9F"/>
    <w:rsid w:val="008B1AF3"/>
    <w:rsid w:val="008B2194"/>
    <w:rsid w:val="008B7535"/>
    <w:rsid w:val="008B7E8F"/>
    <w:rsid w:val="008C287F"/>
    <w:rsid w:val="008C710B"/>
    <w:rsid w:val="008C71C3"/>
    <w:rsid w:val="008D117E"/>
    <w:rsid w:val="008E6EB5"/>
    <w:rsid w:val="008F0EB6"/>
    <w:rsid w:val="008F2D74"/>
    <w:rsid w:val="00902A76"/>
    <w:rsid w:val="00907A34"/>
    <w:rsid w:val="00912E20"/>
    <w:rsid w:val="009242C9"/>
    <w:rsid w:val="00940C91"/>
    <w:rsid w:val="00947542"/>
    <w:rsid w:val="009564AA"/>
    <w:rsid w:val="00972692"/>
    <w:rsid w:val="0097738A"/>
    <w:rsid w:val="00983B9C"/>
    <w:rsid w:val="00984296"/>
    <w:rsid w:val="0098757C"/>
    <w:rsid w:val="00990CDF"/>
    <w:rsid w:val="0099309D"/>
    <w:rsid w:val="009A4EE9"/>
    <w:rsid w:val="009B310B"/>
    <w:rsid w:val="009C2FD0"/>
    <w:rsid w:val="009C43AB"/>
    <w:rsid w:val="009C635B"/>
    <w:rsid w:val="009D2C6E"/>
    <w:rsid w:val="009D3DAF"/>
    <w:rsid w:val="009E08B1"/>
    <w:rsid w:val="009E119A"/>
    <w:rsid w:val="009E5334"/>
    <w:rsid w:val="009E6273"/>
    <w:rsid w:val="009F795B"/>
    <w:rsid w:val="00A02368"/>
    <w:rsid w:val="00A06247"/>
    <w:rsid w:val="00A17592"/>
    <w:rsid w:val="00A21555"/>
    <w:rsid w:val="00A226BC"/>
    <w:rsid w:val="00A23DAC"/>
    <w:rsid w:val="00A25AB4"/>
    <w:rsid w:val="00A26098"/>
    <w:rsid w:val="00A3165F"/>
    <w:rsid w:val="00A3775A"/>
    <w:rsid w:val="00A401E5"/>
    <w:rsid w:val="00A42F53"/>
    <w:rsid w:val="00A53FFA"/>
    <w:rsid w:val="00A54B1B"/>
    <w:rsid w:val="00A54FF5"/>
    <w:rsid w:val="00A55B50"/>
    <w:rsid w:val="00A60C79"/>
    <w:rsid w:val="00A611FB"/>
    <w:rsid w:val="00A63D34"/>
    <w:rsid w:val="00A77F27"/>
    <w:rsid w:val="00A82397"/>
    <w:rsid w:val="00A86542"/>
    <w:rsid w:val="00AA38BE"/>
    <w:rsid w:val="00AA5210"/>
    <w:rsid w:val="00AB7ADC"/>
    <w:rsid w:val="00AB7C92"/>
    <w:rsid w:val="00AC1C2F"/>
    <w:rsid w:val="00AC79E9"/>
    <w:rsid w:val="00AD0924"/>
    <w:rsid w:val="00AD6F48"/>
    <w:rsid w:val="00AD7BD3"/>
    <w:rsid w:val="00AE0C65"/>
    <w:rsid w:val="00AE48FC"/>
    <w:rsid w:val="00AF61C6"/>
    <w:rsid w:val="00B00CA2"/>
    <w:rsid w:val="00B04B74"/>
    <w:rsid w:val="00B13FD2"/>
    <w:rsid w:val="00B25CBA"/>
    <w:rsid w:val="00B31661"/>
    <w:rsid w:val="00B42969"/>
    <w:rsid w:val="00B53F6A"/>
    <w:rsid w:val="00B57C4D"/>
    <w:rsid w:val="00B602F5"/>
    <w:rsid w:val="00B86CC7"/>
    <w:rsid w:val="00B879FB"/>
    <w:rsid w:val="00BA5A28"/>
    <w:rsid w:val="00BA5E95"/>
    <w:rsid w:val="00BC4FB0"/>
    <w:rsid w:val="00BD656C"/>
    <w:rsid w:val="00BD6901"/>
    <w:rsid w:val="00BE1234"/>
    <w:rsid w:val="00BE2BEC"/>
    <w:rsid w:val="00C0205E"/>
    <w:rsid w:val="00C104B8"/>
    <w:rsid w:val="00C1230A"/>
    <w:rsid w:val="00C13471"/>
    <w:rsid w:val="00C14EF9"/>
    <w:rsid w:val="00C31489"/>
    <w:rsid w:val="00C420A5"/>
    <w:rsid w:val="00C614C5"/>
    <w:rsid w:val="00C8778D"/>
    <w:rsid w:val="00C92C70"/>
    <w:rsid w:val="00C96459"/>
    <w:rsid w:val="00CA4058"/>
    <w:rsid w:val="00CC37CC"/>
    <w:rsid w:val="00CC52DB"/>
    <w:rsid w:val="00CC6BCF"/>
    <w:rsid w:val="00CE4904"/>
    <w:rsid w:val="00CF4257"/>
    <w:rsid w:val="00D063BB"/>
    <w:rsid w:val="00D06E48"/>
    <w:rsid w:val="00D11D2D"/>
    <w:rsid w:val="00D126B9"/>
    <w:rsid w:val="00D15DB9"/>
    <w:rsid w:val="00D174BF"/>
    <w:rsid w:val="00D230B3"/>
    <w:rsid w:val="00D24854"/>
    <w:rsid w:val="00D31485"/>
    <w:rsid w:val="00D6007A"/>
    <w:rsid w:val="00D72098"/>
    <w:rsid w:val="00D72212"/>
    <w:rsid w:val="00D7632A"/>
    <w:rsid w:val="00D83F5D"/>
    <w:rsid w:val="00D85675"/>
    <w:rsid w:val="00D95760"/>
    <w:rsid w:val="00DA1C23"/>
    <w:rsid w:val="00DD267B"/>
    <w:rsid w:val="00DE4274"/>
    <w:rsid w:val="00DE47C9"/>
    <w:rsid w:val="00E02079"/>
    <w:rsid w:val="00E0208D"/>
    <w:rsid w:val="00E1552A"/>
    <w:rsid w:val="00E158FB"/>
    <w:rsid w:val="00E15F1B"/>
    <w:rsid w:val="00E260E9"/>
    <w:rsid w:val="00E27E97"/>
    <w:rsid w:val="00E5111A"/>
    <w:rsid w:val="00E529F9"/>
    <w:rsid w:val="00E75480"/>
    <w:rsid w:val="00E84555"/>
    <w:rsid w:val="00E848EE"/>
    <w:rsid w:val="00E84EE4"/>
    <w:rsid w:val="00E874D4"/>
    <w:rsid w:val="00EA3E6D"/>
    <w:rsid w:val="00EA520D"/>
    <w:rsid w:val="00EB0159"/>
    <w:rsid w:val="00EB2716"/>
    <w:rsid w:val="00EB33CE"/>
    <w:rsid w:val="00ED7793"/>
    <w:rsid w:val="00EE3B88"/>
    <w:rsid w:val="00EE59E1"/>
    <w:rsid w:val="00EF0723"/>
    <w:rsid w:val="00EF3A73"/>
    <w:rsid w:val="00EF440A"/>
    <w:rsid w:val="00EF4963"/>
    <w:rsid w:val="00F03B9E"/>
    <w:rsid w:val="00F0495B"/>
    <w:rsid w:val="00F13698"/>
    <w:rsid w:val="00F15159"/>
    <w:rsid w:val="00F1601F"/>
    <w:rsid w:val="00F17964"/>
    <w:rsid w:val="00F309E5"/>
    <w:rsid w:val="00F33272"/>
    <w:rsid w:val="00F334FA"/>
    <w:rsid w:val="00F45219"/>
    <w:rsid w:val="00F56570"/>
    <w:rsid w:val="00F56FBA"/>
    <w:rsid w:val="00F61122"/>
    <w:rsid w:val="00F63E63"/>
    <w:rsid w:val="00F64185"/>
    <w:rsid w:val="00F6592C"/>
    <w:rsid w:val="00F7524B"/>
    <w:rsid w:val="00F777EF"/>
    <w:rsid w:val="00F80856"/>
    <w:rsid w:val="00F831FC"/>
    <w:rsid w:val="00F94F2A"/>
    <w:rsid w:val="00FA488B"/>
    <w:rsid w:val="00FA6490"/>
    <w:rsid w:val="00FB7EA8"/>
    <w:rsid w:val="00FC18F4"/>
    <w:rsid w:val="00FC5B52"/>
    <w:rsid w:val="00FD1113"/>
    <w:rsid w:val="00FD28E2"/>
    <w:rsid w:val="00FD4191"/>
    <w:rsid w:val="00FF0209"/>
    <w:rsid w:val="00FF3B42"/>
    <w:rsid w:val="00FF6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4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uiPriority w:val="99"/>
    <w:rsid w:val="00AF61C6"/>
    <w:pPr>
      <w:ind w:firstLineChars="100" w:firstLine="100"/>
    </w:pPr>
    <w:rPr>
      <w:rFonts w:ascii="Times New Roman" w:eastAsia="FG平成明朝体W3" w:hAnsi="Times New Roman"/>
      <w:sz w:val="20"/>
      <w:szCs w:val="21"/>
    </w:rPr>
  </w:style>
  <w:style w:type="paragraph" w:styleId="a3">
    <w:name w:val="Body Text"/>
    <w:basedOn w:val="a"/>
    <w:link w:val="a4"/>
    <w:uiPriority w:val="99"/>
    <w:semiHidden/>
    <w:rsid w:val="00FC5B52"/>
    <w:pPr>
      <w:ind w:firstLineChars="100" w:firstLine="100"/>
    </w:pPr>
    <w:rPr>
      <w:rFonts w:ascii="Times New Roman" w:eastAsia="ＭＳ ゴシック" w:hAnsi="Times New Roman"/>
      <w:b/>
      <w:kern w:val="0"/>
      <w:sz w:val="20"/>
      <w:szCs w:val="21"/>
    </w:rPr>
  </w:style>
  <w:style w:type="character" w:customStyle="1" w:styleId="a4">
    <w:name w:val="本文 (文字)"/>
    <w:link w:val="a3"/>
    <w:uiPriority w:val="99"/>
    <w:semiHidden/>
    <w:locked/>
    <w:rsid w:val="00FC5B52"/>
    <w:rPr>
      <w:rFonts w:ascii="Times New Roman" w:eastAsia="ＭＳ ゴシック" w:hAnsi="Times New Roman" w:cs="Times New Roman"/>
      <w:b/>
      <w:sz w:val="21"/>
    </w:rPr>
  </w:style>
  <w:style w:type="paragraph" w:styleId="a5">
    <w:name w:val="header"/>
    <w:basedOn w:val="a"/>
    <w:link w:val="a6"/>
    <w:uiPriority w:val="99"/>
    <w:rsid w:val="006B6772"/>
    <w:pPr>
      <w:tabs>
        <w:tab w:val="center" w:pos="4252"/>
        <w:tab w:val="right" w:pos="8504"/>
      </w:tabs>
      <w:snapToGrid w:val="0"/>
    </w:pPr>
  </w:style>
  <w:style w:type="character" w:customStyle="1" w:styleId="a6">
    <w:name w:val="ヘッダー (文字)"/>
    <w:link w:val="a5"/>
    <w:uiPriority w:val="99"/>
    <w:locked/>
    <w:rsid w:val="006B6772"/>
    <w:rPr>
      <w:rFonts w:cs="Times New Roman"/>
      <w:kern w:val="2"/>
      <w:sz w:val="22"/>
    </w:rPr>
  </w:style>
  <w:style w:type="paragraph" w:styleId="a7">
    <w:name w:val="footer"/>
    <w:basedOn w:val="a"/>
    <w:link w:val="a8"/>
    <w:uiPriority w:val="99"/>
    <w:rsid w:val="006B6772"/>
    <w:pPr>
      <w:tabs>
        <w:tab w:val="center" w:pos="4252"/>
        <w:tab w:val="right" w:pos="8504"/>
      </w:tabs>
      <w:snapToGrid w:val="0"/>
    </w:pPr>
  </w:style>
  <w:style w:type="character" w:customStyle="1" w:styleId="a8">
    <w:name w:val="フッター (文字)"/>
    <w:link w:val="a7"/>
    <w:uiPriority w:val="99"/>
    <w:locked/>
    <w:rsid w:val="006B6772"/>
    <w:rPr>
      <w:rFonts w:cs="Times New Roman"/>
      <w:kern w:val="2"/>
      <w:sz w:val="22"/>
    </w:rPr>
  </w:style>
  <w:style w:type="character" w:styleId="a9">
    <w:name w:val="Hyperlink"/>
    <w:uiPriority w:val="99"/>
    <w:rsid w:val="00D6007A"/>
    <w:rPr>
      <w:rFonts w:cs="Times New Roman"/>
      <w:color w:val="0000FF"/>
      <w:u w:val="single"/>
    </w:rPr>
  </w:style>
  <w:style w:type="paragraph" w:styleId="Web">
    <w:name w:val="Normal (Web)"/>
    <w:basedOn w:val="a"/>
    <w:uiPriority w:val="99"/>
    <w:semiHidden/>
    <w:rsid w:val="00D6007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a">
    <w:name w:val="Table Grid"/>
    <w:basedOn w:val="a1"/>
    <w:uiPriority w:val="99"/>
    <w:rsid w:val="007D2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FollowedHyperlink"/>
    <w:uiPriority w:val="99"/>
    <w:semiHidden/>
    <w:rsid w:val="008F0EB6"/>
    <w:rPr>
      <w:rFonts w:cs="Times New Roman"/>
      <w:color w:val="800080"/>
      <w:u w:val="single"/>
    </w:rPr>
  </w:style>
  <w:style w:type="character" w:styleId="ac">
    <w:name w:val="page number"/>
    <w:uiPriority w:val="99"/>
    <w:rsid w:val="00292353"/>
    <w:rPr>
      <w:rFonts w:cs="Times New Roman"/>
    </w:rPr>
  </w:style>
  <w:style w:type="paragraph" w:customStyle="1" w:styleId="10">
    <w:name w:val="リスト段落1"/>
    <w:basedOn w:val="a"/>
    <w:uiPriority w:val="99"/>
    <w:rsid w:val="001E6C39"/>
    <w:pPr>
      <w:ind w:leftChars="400" w:left="840"/>
    </w:pPr>
  </w:style>
  <w:style w:type="character" w:customStyle="1" w:styleId="st1">
    <w:name w:val="st1"/>
    <w:uiPriority w:val="99"/>
    <w:rsid w:val="00854FD8"/>
  </w:style>
  <w:style w:type="paragraph" w:styleId="ad">
    <w:name w:val="List Paragraph"/>
    <w:basedOn w:val="a"/>
    <w:uiPriority w:val="99"/>
    <w:qFormat/>
    <w:rsid w:val="00036538"/>
    <w:pPr>
      <w:ind w:leftChars="400" w:left="840"/>
    </w:pPr>
  </w:style>
  <w:style w:type="paragraph" w:styleId="ae">
    <w:name w:val="Balloon Text"/>
    <w:basedOn w:val="a"/>
    <w:link w:val="af"/>
    <w:uiPriority w:val="99"/>
    <w:semiHidden/>
    <w:unhideWhenUsed/>
    <w:rsid w:val="008D117E"/>
    <w:rPr>
      <w:rFonts w:ascii="Arial" w:eastAsia="ＭＳ ゴシック" w:hAnsi="Arial"/>
      <w:sz w:val="18"/>
      <w:szCs w:val="18"/>
    </w:rPr>
  </w:style>
  <w:style w:type="character" w:customStyle="1" w:styleId="af">
    <w:name w:val="吹き出し (文字)"/>
    <w:link w:val="ae"/>
    <w:uiPriority w:val="99"/>
    <w:semiHidden/>
    <w:rsid w:val="008D117E"/>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70153">
      <w:marLeft w:val="0"/>
      <w:marRight w:val="0"/>
      <w:marTop w:val="0"/>
      <w:marBottom w:val="0"/>
      <w:divBdr>
        <w:top w:val="none" w:sz="0" w:space="0" w:color="auto"/>
        <w:left w:val="none" w:sz="0" w:space="0" w:color="auto"/>
        <w:bottom w:val="none" w:sz="0" w:space="0" w:color="auto"/>
        <w:right w:val="none" w:sz="0" w:space="0" w:color="auto"/>
      </w:divBdr>
      <w:divsChild>
        <w:div w:id="327170154">
          <w:marLeft w:val="0"/>
          <w:marRight w:val="0"/>
          <w:marTop w:val="0"/>
          <w:marBottom w:val="0"/>
          <w:divBdr>
            <w:top w:val="none" w:sz="0" w:space="0" w:color="auto"/>
            <w:left w:val="none" w:sz="0" w:space="0" w:color="auto"/>
            <w:bottom w:val="none" w:sz="0" w:space="0" w:color="auto"/>
            <w:right w:val="none" w:sz="0" w:space="0" w:color="auto"/>
          </w:divBdr>
        </w:div>
      </w:divsChild>
    </w:div>
    <w:div w:id="327170159">
      <w:marLeft w:val="0"/>
      <w:marRight w:val="0"/>
      <w:marTop w:val="0"/>
      <w:marBottom w:val="0"/>
      <w:divBdr>
        <w:top w:val="none" w:sz="0" w:space="0" w:color="auto"/>
        <w:left w:val="none" w:sz="0" w:space="0" w:color="auto"/>
        <w:bottom w:val="none" w:sz="0" w:space="0" w:color="auto"/>
        <w:right w:val="none" w:sz="0" w:space="0" w:color="auto"/>
      </w:divBdr>
      <w:divsChild>
        <w:div w:id="327170163">
          <w:marLeft w:val="0"/>
          <w:marRight w:val="0"/>
          <w:marTop w:val="0"/>
          <w:marBottom w:val="0"/>
          <w:divBdr>
            <w:top w:val="none" w:sz="0" w:space="0" w:color="auto"/>
            <w:left w:val="none" w:sz="0" w:space="0" w:color="auto"/>
            <w:bottom w:val="none" w:sz="0" w:space="0" w:color="auto"/>
            <w:right w:val="none" w:sz="0" w:space="0" w:color="auto"/>
          </w:divBdr>
          <w:divsChild>
            <w:div w:id="327170161">
              <w:marLeft w:val="0"/>
              <w:marRight w:val="0"/>
              <w:marTop w:val="0"/>
              <w:marBottom w:val="0"/>
              <w:divBdr>
                <w:top w:val="none" w:sz="0" w:space="0" w:color="auto"/>
                <w:left w:val="none" w:sz="0" w:space="0" w:color="auto"/>
                <w:bottom w:val="none" w:sz="0" w:space="0" w:color="auto"/>
                <w:right w:val="none" w:sz="0" w:space="0" w:color="auto"/>
              </w:divBdr>
              <w:divsChild>
                <w:div w:id="327170156">
                  <w:marLeft w:val="0"/>
                  <w:marRight w:val="0"/>
                  <w:marTop w:val="0"/>
                  <w:marBottom w:val="0"/>
                  <w:divBdr>
                    <w:top w:val="none" w:sz="0" w:space="0" w:color="auto"/>
                    <w:left w:val="none" w:sz="0" w:space="0" w:color="auto"/>
                    <w:bottom w:val="none" w:sz="0" w:space="0" w:color="auto"/>
                    <w:right w:val="none" w:sz="0" w:space="0" w:color="auto"/>
                  </w:divBdr>
                  <w:divsChild>
                    <w:div w:id="327170164">
                      <w:marLeft w:val="0"/>
                      <w:marRight w:val="0"/>
                      <w:marTop w:val="0"/>
                      <w:marBottom w:val="0"/>
                      <w:divBdr>
                        <w:top w:val="none" w:sz="0" w:space="0" w:color="auto"/>
                        <w:left w:val="none" w:sz="0" w:space="0" w:color="auto"/>
                        <w:bottom w:val="none" w:sz="0" w:space="0" w:color="auto"/>
                        <w:right w:val="none" w:sz="0" w:space="0" w:color="auto"/>
                      </w:divBdr>
                      <w:divsChild>
                        <w:div w:id="327170169">
                          <w:marLeft w:val="0"/>
                          <w:marRight w:val="0"/>
                          <w:marTop w:val="0"/>
                          <w:marBottom w:val="0"/>
                          <w:divBdr>
                            <w:top w:val="none" w:sz="0" w:space="0" w:color="auto"/>
                            <w:left w:val="none" w:sz="0" w:space="0" w:color="auto"/>
                            <w:bottom w:val="none" w:sz="0" w:space="0" w:color="auto"/>
                            <w:right w:val="none" w:sz="0" w:space="0" w:color="auto"/>
                          </w:divBdr>
                          <w:divsChild>
                            <w:div w:id="327170152">
                              <w:marLeft w:val="0"/>
                              <w:marRight w:val="0"/>
                              <w:marTop w:val="0"/>
                              <w:marBottom w:val="0"/>
                              <w:divBdr>
                                <w:top w:val="none" w:sz="0" w:space="0" w:color="auto"/>
                                <w:left w:val="none" w:sz="0" w:space="0" w:color="auto"/>
                                <w:bottom w:val="none" w:sz="0" w:space="0" w:color="auto"/>
                                <w:right w:val="none" w:sz="0" w:space="0" w:color="auto"/>
                              </w:divBdr>
                            </w:div>
                            <w:div w:id="327170157">
                              <w:marLeft w:val="0"/>
                              <w:marRight w:val="0"/>
                              <w:marTop w:val="0"/>
                              <w:marBottom w:val="0"/>
                              <w:divBdr>
                                <w:top w:val="none" w:sz="0" w:space="0" w:color="auto"/>
                                <w:left w:val="none" w:sz="0" w:space="0" w:color="auto"/>
                                <w:bottom w:val="none" w:sz="0" w:space="0" w:color="auto"/>
                                <w:right w:val="none" w:sz="0" w:space="0" w:color="auto"/>
                              </w:divBdr>
                            </w:div>
                            <w:div w:id="3271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170162">
      <w:marLeft w:val="0"/>
      <w:marRight w:val="0"/>
      <w:marTop w:val="0"/>
      <w:marBottom w:val="0"/>
      <w:divBdr>
        <w:top w:val="none" w:sz="0" w:space="0" w:color="auto"/>
        <w:left w:val="none" w:sz="0" w:space="0" w:color="auto"/>
        <w:bottom w:val="none" w:sz="0" w:space="0" w:color="auto"/>
        <w:right w:val="none" w:sz="0" w:space="0" w:color="auto"/>
      </w:divBdr>
      <w:divsChild>
        <w:div w:id="327170155">
          <w:marLeft w:val="0"/>
          <w:marRight w:val="0"/>
          <w:marTop w:val="0"/>
          <w:marBottom w:val="0"/>
          <w:divBdr>
            <w:top w:val="none" w:sz="0" w:space="0" w:color="auto"/>
            <w:left w:val="none" w:sz="0" w:space="0" w:color="auto"/>
            <w:bottom w:val="none" w:sz="0" w:space="0" w:color="auto"/>
            <w:right w:val="none" w:sz="0" w:space="0" w:color="auto"/>
          </w:divBdr>
          <w:divsChild>
            <w:div w:id="327170166">
              <w:marLeft w:val="0"/>
              <w:marRight w:val="0"/>
              <w:marTop w:val="0"/>
              <w:marBottom w:val="0"/>
              <w:divBdr>
                <w:top w:val="none" w:sz="0" w:space="0" w:color="auto"/>
                <w:left w:val="none" w:sz="0" w:space="0" w:color="auto"/>
                <w:bottom w:val="none" w:sz="0" w:space="0" w:color="auto"/>
                <w:right w:val="none" w:sz="0" w:space="0" w:color="auto"/>
              </w:divBdr>
              <w:divsChild>
                <w:div w:id="327170158">
                  <w:marLeft w:val="0"/>
                  <w:marRight w:val="0"/>
                  <w:marTop w:val="0"/>
                  <w:marBottom w:val="0"/>
                  <w:divBdr>
                    <w:top w:val="none" w:sz="0" w:space="0" w:color="auto"/>
                    <w:left w:val="none" w:sz="0" w:space="0" w:color="auto"/>
                    <w:bottom w:val="none" w:sz="0" w:space="0" w:color="auto"/>
                    <w:right w:val="none" w:sz="0" w:space="0" w:color="auto"/>
                  </w:divBdr>
                  <w:divsChild>
                    <w:div w:id="3271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0167">
      <w:marLeft w:val="0"/>
      <w:marRight w:val="0"/>
      <w:marTop w:val="0"/>
      <w:marBottom w:val="0"/>
      <w:divBdr>
        <w:top w:val="none" w:sz="0" w:space="0" w:color="auto"/>
        <w:left w:val="none" w:sz="0" w:space="0" w:color="auto"/>
        <w:bottom w:val="none" w:sz="0" w:space="0" w:color="auto"/>
        <w:right w:val="none" w:sz="0" w:space="0" w:color="auto"/>
      </w:divBdr>
      <w:divsChild>
        <w:div w:id="327170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f@yaar.jp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1561</TotalTime>
  <Pages>4</Pages>
  <Words>968</Words>
  <Characters>5521</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日本ロシア文学会2011年度（第61回）研究発表募集要項・旅費助成申請様式</vt:lpstr>
    </vt:vector>
  </TitlesOfParts>
  <Company>Toshiba</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日本ロシア文学会2011年度（第61回）研究発表募集要項・旅費助成申請様式</dc:title>
  <dc:subject/>
  <dc:creator>OWNER</dc:creator>
  <cp:keywords/>
  <dc:description/>
  <cp:lastModifiedBy>貝澤哉</cp:lastModifiedBy>
  <cp:revision>52</cp:revision>
  <cp:lastPrinted>2016-04-14T02:18:00Z</cp:lastPrinted>
  <dcterms:created xsi:type="dcterms:W3CDTF">2020-04-03T12:59:00Z</dcterms:created>
  <dcterms:modified xsi:type="dcterms:W3CDTF">2021-05-07T09:13:00Z</dcterms:modified>
</cp:coreProperties>
</file>